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9D" w:rsidRPr="00A730CF" w:rsidRDefault="00D22C9D" w:rsidP="00A730CF">
      <w:pPr>
        <w:pStyle w:val="Heading1"/>
        <w:jc w:val="center"/>
        <w:rPr>
          <w:rStyle w:val="Strong"/>
          <w:b w:val="0"/>
          <w:sz w:val="24"/>
          <w:szCs w:val="24"/>
        </w:rPr>
      </w:pPr>
      <w:r w:rsidRPr="00A730CF">
        <w:rPr>
          <w:rStyle w:val="Strong"/>
          <w:b w:val="0"/>
          <w:sz w:val="24"/>
          <w:szCs w:val="24"/>
        </w:rPr>
        <w:t>бюджетное общеобразовательное учреждение города Омска</w:t>
      </w:r>
    </w:p>
    <w:p w:rsidR="00D22C9D" w:rsidRPr="00A730CF" w:rsidRDefault="00D22C9D" w:rsidP="00A730CF">
      <w:pPr>
        <w:pStyle w:val="BodyText3"/>
        <w:rPr>
          <w:b w:val="0"/>
          <w:sz w:val="24"/>
          <w:szCs w:val="24"/>
        </w:rPr>
      </w:pPr>
      <w:r w:rsidRPr="00A730CF">
        <w:rPr>
          <w:b w:val="0"/>
          <w:sz w:val="24"/>
          <w:szCs w:val="24"/>
        </w:rPr>
        <w:t>«Средняя общеобразовательная школа № 108»</w:t>
      </w:r>
    </w:p>
    <w:p w:rsidR="00D22C9D" w:rsidRPr="00A730CF" w:rsidRDefault="00D22C9D" w:rsidP="00A730CF">
      <w:pPr>
        <w:pStyle w:val="BodyText3"/>
        <w:rPr>
          <w:b w:val="0"/>
          <w:sz w:val="24"/>
          <w:szCs w:val="24"/>
        </w:rPr>
      </w:pPr>
      <w:r w:rsidRPr="00A730CF">
        <w:rPr>
          <w:b w:val="0"/>
          <w:sz w:val="24"/>
          <w:szCs w:val="24"/>
        </w:rPr>
        <w:t>Ленинского  административного округа</w:t>
      </w:r>
    </w:p>
    <w:p w:rsidR="00D22C9D" w:rsidRPr="00A730CF" w:rsidRDefault="00D22C9D" w:rsidP="00A730CF">
      <w:pPr>
        <w:pStyle w:val="BodyText3"/>
        <w:rPr>
          <w:b w:val="0"/>
          <w:sz w:val="24"/>
          <w:szCs w:val="24"/>
        </w:rPr>
      </w:pPr>
      <w:r w:rsidRPr="00A730CF">
        <w:rPr>
          <w:b w:val="0"/>
          <w:sz w:val="24"/>
          <w:szCs w:val="24"/>
        </w:rPr>
        <w:t>ПРИКАЗ</w:t>
      </w:r>
    </w:p>
    <w:p w:rsidR="00D22C9D" w:rsidRPr="00A730CF" w:rsidRDefault="00D22C9D" w:rsidP="00A730CF">
      <w:pPr>
        <w:pStyle w:val="BodyText3"/>
        <w:jc w:val="left"/>
        <w:rPr>
          <w:b w:val="0"/>
          <w:sz w:val="24"/>
          <w:szCs w:val="24"/>
        </w:rPr>
      </w:pPr>
    </w:p>
    <w:p w:rsidR="00D22C9D" w:rsidRPr="00A730CF" w:rsidRDefault="00D22C9D" w:rsidP="00A730CF">
      <w:pPr>
        <w:pStyle w:val="BodyTex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</w:t>
      </w:r>
      <w:r w:rsidRPr="00A730C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09.2017</w:t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</w:r>
      <w:r w:rsidRPr="00A730CF">
        <w:rPr>
          <w:b w:val="0"/>
          <w:sz w:val="24"/>
          <w:szCs w:val="24"/>
        </w:rPr>
        <w:tab/>
        <w:t>№</w:t>
      </w:r>
      <w:r>
        <w:rPr>
          <w:b w:val="0"/>
          <w:sz w:val="24"/>
          <w:szCs w:val="24"/>
        </w:rPr>
        <w:t>142</w:t>
      </w:r>
      <w:r w:rsidRPr="00A730CF">
        <w:rPr>
          <w:b w:val="0"/>
          <w:sz w:val="24"/>
          <w:szCs w:val="24"/>
        </w:rPr>
        <w:t>-од</w:t>
      </w:r>
    </w:p>
    <w:p w:rsidR="00D22C9D" w:rsidRPr="00A730CF" w:rsidRDefault="00D22C9D" w:rsidP="00A730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2C9D" w:rsidRPr="00A730CF" w:rsidRDefault="00D22C9D" w:rsidP="00A730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питания</w:t>
      </w:r>
    </w:p>
    <w:p w:rsidR="00D22C9D" w:rsidRPr="00A730CF" w:rsidRDefault="00D22C9D" w:rsidP="00A730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В целях упорядочения работы по организации полноценного питания, увеличения показателя охвата горячим питанием учащихся школы</w:t>
      </w:r>
    </w:p>
    <w:p w:rsidR="00D22C9D" w:rsidRPr="00A730CF" w:rsidRDefault="00D22C9D" w:rsidP="00A730CF">
      <w:pPr>
        <w:ind w:firstLine="708"/>
        <w:rPr>
          <w:rFonts w:ascii="Times New Roman" w:hAnsi="Times New Roman"/>
          <w:b/>
          <w:sz w:val="24"/>
          <w:szCs w:val="24"/>
        </w:rPr>
      </w:pPr>
      <w:r w:rsidRPr="00A730CF">
        <w:rPr>
          <w:rFonts w:ascii="Times New Roman" w:hAnsi="Times New Roman"/>
          <w:b/>
          <w:sz w:val="24"/>
          <w:szCs w:val="24"/>
        </w:rPr>
        <w:t>ПРИКАЗЫВАЮ:</w:t>
      </w:r>
    </w:p>
    <w:p w:rsidR="00D22C9D" w:rsidRPr="00A730CF" w:rsidRDefault="00D22C9D" w:rsidP="00A730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Заместителю директора, о</w:t>
      </w:r>
      <w:r w:rsidRPr="00A730CF">
        <w:rPr>
          <w:rFonts w:ascii="Times New Roman" w:hAnsi="Times New Roman"/>
          <w:sz w:val="24"/>
          <w:szCs w:val="24"/>
        </w:rPr>
        <w:t>тветственно</w:t>
      </w:r>
      <w:r>
        <w:rPr>
          <w:rFonts w:ascii="Times New Roman" w:hAnsi="Times New Roman"/>
          <w:sz w:val="24"/>
          <w:szCs w:val="24"/>
        </w:rPr>
        <w:t>й</w:t>
      </w:r>
      <w:r w:rsidRPr="00A730CF">
        <w:rPr>
          <w:rFonts w:ascii="Times New Roman" w:hAnsi="Times New Roman"/>
          <w:sz w:val="24"/>
          <w:szCs w:val="24"/>
        </w:rPr>
        <w:t xml:space="preserve"> за питание в школе </w:t>
      </w:r>
      <w:r>
        <w:rPr>
          <w:rFonts w:ascii="Times New Roman" w:hAnsi="Times New Roman"/>
          <w:sz w:val="24"/>
          <w:szCs w:val="24"/>
        </w:rPr>
        <w:t>Мителевой С.А</w:t>
      </w:r>
      <w:r w:rsidRPr="00A730CF">
        <w:rPr>
          <w:rFonts w:ascii="Times New Roman" w:hAnsi="Times New Roman"/>
          <w:sz w:val="24"/>
          <w:szCs w:val="24"/>
        </w:rPr>
        <w:t>.:</w:t>
      </w:r>
    </w:p>
    <w:p w:rsidR="00D22C9D" w:rsidRPr="00A730CF" w:rsidRDefault="00D22C9D" w:rsidP="0090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 xml:space="preserve">- своевременно предоставлять полную информацию по </w:t>
      </w:r>
      <w:r>
        <w:rPr>
          <w:rFonts w:ascii="Times New Roman" w:hAnsi="Times New Roman"/>
          <w:sz w:val="24"/>
          <w:szCs w:val="24"/>
        </w:rPr>
        <w:t>вопросам организации питания учащихся</w:t>
      </w:r>
      <w:r w:rsidRPr="00A730CF">
        <w:rPr>
          <w:rFonts w:ascii="Times New Roman" w:hAnsi="Times New Roman"/>
          <w:sz w:val="24"/>
          <w:szCs w:val="24"/>
        </w:rPr>
        <w:t xml:space="preserve"> их родителям и пед. работникам школы;</w:t>
      </w:r>
    </w:p>
    <w:p w:rsidR="00D22C9D" w:rsidRPr="00A730CF" w:rsidRDefault="00D22C9D" w:rsidP="0090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 xml:space="preserve">- составить базу данных по льготному питанию и систематически ее корректировать </w:t>
      </w:r>
    </w:p>
    <w:p w:rsidR="00D22C9D" w:rsidRPr="00A730CF" w:rsidRDefault="00D22C9D" w:rsidP="0090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 xml:space="preserve">- своевременно оформлять необходимую документацию (отчеты по питанию </w:t>
      </w:r>
      <w:r>
        <w:rPr>
          <w:rFonts w:ascii="Times New Roman" w:hAnsi="Times New Roman"/>
          <w:sz w:val="24"/>
          <w:szCs w:val="24"/>
        </w:rPr>
        <w:t>и</w:t>
      </w:r>
      <w:r w:rsidRPr="00A730CF">
        <w:rPr>
          <w:rFonts w:ascii="Times New Roman" w:hAnsi="Times New Roman"/>
          <w:sz w:val="24"/>
          <w:szCs w:val="24"/>
        </w:rPr>
        <w:t xml:space="preserve"> др.) и предоставлять ее в Департамент образования администрации г.Омска (отдел питания);</w:t>
      </w:r>
    </w:p>
    <w:p w:rsidR="00D22C9D" w:rsidRPr="00A730CF" w:rsidRDefault="00D22C9D" w:rsidP="0090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осуществлять контроль соответствия базы данных по льготному питанию и количества питающихся</w:t>
      </w:r>
      <w:r>
        <w:rPr>
          <w:rFonts w:ascii="Times New Roman" w:hAnsi="Times New Roman"/>
          <w:sz w:val="24"/>
          <w:szCs w:val="24"/>
        </w:rPr>
        <w:t>;</w:t>
      </w:r>
    </w:p>
    <w:p w:rsidR="00D22C9D" w:rsidRPr="00A730CF" w:rsidRDefault="00D22C9D" w:rsidP="0090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-составить график питания учащихся</w:t>
      </w:r>
      <w:r>
        <w:rPr>
          <w:rFonts w:ascii="Times New Roman" w:hAnsi="Times New Roman"/>
          <w:sz w:val="24"/>
          <w:szCs w:val="24"/>
        </w:rPr>
        <w:t xml:space="preserve"> и дежурства педагогов в столовой</w:t>
      </w:r>
      <w:r w:rsidRPr="00A730CF">
        <w:rPr>
          <w:rFonts w:ascii="Times New Roman" w:hAnsi="Times New Roman"/>
          <w:sz w:val="24"/>
          <w:szCs w:val="24"/>
        </w:rPr>
        <w:t xml:space="preserve">. </w:t>
      </w:r>
    </w:p>
    <w:p w:rsidR="00D22C9D" w:rsidRPr="00A730CF" w:rsidRDefault="00D22C9D" w:rsidP="00A730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2. Классным руководителям: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пропагандировать преимущества и полезность вкусной и здоровой пищи среди учащихся класса и их родителей;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способствовать увеличению показателя охвата горячим питанием учащихся класса;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обеспечить соблюдение правил личной гигиены учащихся класса;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 ежедневно осуществлять контроль за приемом пищи учащихся класса,</w:t>
      </w:r>
    </w:p>
    <w:p w:rsidR="00D22C9D" w:rsidRPr="00A730CF" w:rsidRDefault="00D22C9D" w:rsidP="00A730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3. Завхозу Бахтеевой О.А.: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обеспечить исправность оборудования на пищеблоке, в под</w:t>
      </w:r>
      <w:r>
        <w:rPr>
          <w:rFonts w:ascii="Times New Roman" w:hAnsi="Times New Roman"/>
          <w:sz w:val="24"/>
          <w:szCs w:val="24"/>
        </w:rPr>
        <w:t xml:space="preserve">собных помещениях, исправность </w:t>
      </w:r>
      <w:r w:rsidRPr="00A730CF">
        <w:rPr>
          <w:rFonts w:ascii="Times New Roman" w:hAnsi="Times New Roman"/>
          <w:sz w:val="24"/>
          <w:szCs w:val="24"/>
        </w:rPr>
        <w:t>меб</w:t>
      </w:r>
      <w:r>
        <w:rPr>
          <w:rFonts w:ascii="Times New Roman" w:hAnsi="Times New Roman"/>
          <w:sz w:val="24"/>
          <w:szCs w:val="24"/>
        </w:rPr>
        <w:t xml:space="preserve">ели, своевременно осуществлять </w:t>
      </w:r>
      <w:r w:rsidRPr="00A730C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 w:rsidRPr="00A730CF">
        <w:rPr>
          <w:rFonts w:ascii="Times New Roman" w:hAnsi="Times New Roman"/>
          <w:sz w:val="24"/>
          <w:szCs w:val="24"/>
        </w:rPr>
        <w:t xml:space="preserve"> капитальный, текущий ремонт;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осуществлять технический надзор за всеми инженерными коммуникациями;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обеспечить наличи</w:t>
      </w:r>
      <w:r>
        <w:rPr>
          <w:rFonts w:ascii="Times New Roman" w:hAnsi="Times New Roman"/>
          <w:sz w:val="24"/>
          <w:szCs w:val="24"/>
        </w:rPr>
        <w:t>е</w:t>
      </w:r>
      <w:r w:rsidRPr="00A730CF">
        <w:rPr>
          <w:rFonts w:ascii="Times New Roman" w:hAnsi="Times New Roman"/>
          <w:sz w:val="24"/>
          <w:szCs w:val="24"/>
        </w:rPr>
        <w:t xml:space="preserve"> торгового, холодильного, технологиче</w:t>
      </w:r>
      <w:r>
        <w:rPr>
          <w:rFonts w:ascii="Times New Roman" w:hAnsi="Times New Roman"/>
          <w:sz w:val="24"/>
          <w:szCs w:val="24"/>
        </w:rPr>
        <w:t>с</w:t>
      </w:r>
      <w:r w:rsidRPr="00A730CF">
        <w:rPr>
          <w:rFonts w:ascii="Times New Roman" w:hAnsi="Times New Roman"/>
          <w:sz w:val="24"/>
          <w:szCs w:val="24"/>
        </w:rPr>
        <w:t>кого, эл</w:t>
      </w:r>
      <w:r>
        <w:rPr>
          <w:rFonts w:ascii="Times New Roman" w:hAnsi="Times New Roman"/>
          <w:sz w:val="24"/>
          <w:szCs w:val="24"/>
        </w:rPr>
        <w:t>ектромеханического оборудования</w:t>
      </w:r>
      <w:r w:rsidRPr="00A730CF">
        <w:rPr>
          <w:rFonts w:ascii="Times New Roman" w:hAnsi="Times New Roman"/>
          <w:sz w:val="24"/>
          <w:szCs w:val="24"/>
        </w:rPr>
        <w:t xml:space="preserve"> и его комплектующих на пищеблоке, необходимого количест</w:t>
      </w:r>
      <w:r>
        <w:rPr>
          <w:rFonts w:ascii="Times New Roman" w:hAnsi="Times New Roman"/>
          <w:sz w:val="24"/>
          <w:szCs w:val="24"/>
        </w:rPr>
        <w:t xml:space="preserve">ва кухонной, столовой посуды и </w:t>
      </w:r>
      <w:r w:rsidRPr="00A730CF">
        <w:rPr>
          <w:rFonts w:ascii="Times New Roman" w:hAnsi="Times New Roman"/>
          <w:sz w:val="24"/>
          <w:szCs w:val="24"/>
        </w:rPr>
        <w:t>специнвентаря;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обеспечить наличие необходимого количества моющих и дезинфицирующих средств для мы</w:t>
      </w:r>
      <w:r>
        <w:rPr>
          <w:rFonts w:ascii="Times New Roman" w:hAnsi="Times New Roman"/>
          <w:sz w:val="24"/>
          <w:szCs w:val="24"/>
        </w:rPr>
        <w:t>тья</w:t>
      </w:r>
      <w:r w:rsidRPr="00A730CF">
        <w:rPr>
          <w:rFonts w:ascii="Times New Roman" w:hAnsi="Times New Roman"/>
          <w:sz w:val="24"/>
          <w:szCs w:val="24"/>
        </w:rPr>
        <w:t xml:space="preserve"> посуды, столовой мебели и уборки помещений;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выполнять санитарно-гигиенические, санитарно-технические и профилактические мероприятия, препятствующих обитанию, размножению, расселению бытовых насекомых и грызунов;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обеспечить своевременность качественного проведения влажной уборки помещений пищеблока, обеденного зала;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осуществлять капитальный и текущий ремонт всех помещений столовой.</w:t>
      </w:r>
    </w:p>
    <w:p w:rsidR="00D22C9D" w:rsidRPr="00A730CF" w:rsidRDefault="00D22C9D" w:rsidP="00A730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4. Дежурному администратору: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проводить контроль соответствия дневного меню и предлагаемых учащимся приготовленных блюд;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проводить контроль качества приготовленных блюд;</w:t>
      </w:r>
    </w:p>
    <w:p w:rsidR="00D22C9D" w:rsidRPr="00A730CF" w:rsidRDefault="00D22C9D" w:rsidP="00A730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 xml:space="preserve">5. Дежурному учителю: 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обеспечить организованное посещение обеденного зала столовой учащихся в сопровождении учителя;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не допускать вход в обеденный зал учащихся и работников школы в верхней одежде;</w:t>
      </w:r>
    </w:p>
    <w:p w:rsidR="00D22C9D" w:rsidRPr="00A730CF" w:rsidRDefault="00D22C9D" w:rsidP="00A73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не разрешать учащимся выносить из столовой продукты питания и столовые приборы;</w:t>
      </w:r>
    </w:p>
    <w:p w:rsidR="00D22C9D" w:rsidRPr="00A730CF" w:rsidRDefault="00D22C9D" w:rsidP="00A73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 xml:space="preserve">- назначить дежурных, следящих за уборкой столов учащимися после приема ими </w:t>
      </w:r>
      <w:r>
        <w:rPr>
          <w:rFonts w:ascii="Times New Roman" w:hAnsi="Times New Roman"/>
          <w:sz w:val="24"/>
          <w:szCs w:val="24"/>
        </w:rPr>
        <w:t>пищи, за соблюдением дисциплины</w:t>
      </w:r>
      <w:r w:rsidRPr="00A730CF">
        <w:rPr>
          <w:rFonts w:ascii="Times New Roman" w:hAnsi="Times New Roman"/>
          <w:sz w:val="24"/>
          <w:szCs w:val="24"/>
        </w:rPr>
        <w:t>.</w:t>
      </w:r>
    </w:p>
    <w:p w:rsidR="00D22C9D" w:rsidRPr="00A730CF" w:rsidRDefault="00D22C9D" w:rsidP="00A730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Учителю</w:t>
      </w:r>
      <w:r w:rsidRPr="00A730CF">
        <w:rPr>
          <w:rFonts w:ascii="Times New Roman" w:hAnsi="Times New Roman"/>
          <w:sz w:val="24"/>
          <w:szCs w:val="24"/>
        </w:rPr>
        <w:t>-предметнику, ведущему урок в классе перед переменой, установленной для приема пищи учащимися класса:</w:t>
      </w:r>
    </w:p>
    <w:p w:rsidR="00D22C9D" w:rsidRPr="00A730CF" w:rsidRDefault="00D22C9D" w:rsidP="00A73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по окончанию урока организованно сопроводить учащихся класса в столовую;</w:t>
      </w:r>
    </w:p>
    <w:p w:rsidR="00D22C9D" w:rsidRPr="00A730CF" w:rsidRDefault="00D22C9D" w:rsidP="00A73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проследить за соблюдением правил личной гигиены учащимися перед приемом пищи;</w:t>
      </w:r>
    </w:p>
    <w:p w:rsidR="00D22C9D" w:rsidRDefault="00D22C9D" w:rsidP="00A73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0CF">
        <w:rPr>
          <w:rFonts w:ascii="Times New Roman" w:hAnsi="Times New Roman"/>
          <w:sz w:val="24"/>
          <w:szCs w:val="24"/>
        </w:rPr>
        <w:t>- осуществить контроль за приемом пищи учащимися класса.</w:t>
      </w:r>
    </w:p>
    <w:p w:rsidR="00D22C9D" w:rsidRDefault="00D22C9D" w:rsidP="00906C61">
      <w:pPr>
        <w:pStyle w:val="BodyText3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7. Утвердить и довести до сведения обучающихся и учителей  следующий график питания:</w:t>
      </w:r>
    </w:p>
    <w:p w:rsidR="00D22C9D" w:rsidRDefault="00D22C9D" w:rsidP="00906C61">
      <w:pPr>
        <w:pStyle w:val="BodyText3"/>
        <w:jc w:val="left"/>
        <w:rPr>
          <w:sz w:val="24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713"/>
        <w:gridCol w:w="2805"/>
      </w:tblGrid>
      <w:tr w:rsidR="00D22C9D" w:rsidRPr="00906C61" w:rsidTr="00043D9D">
        <w:tc>
          <w:tcPr>
            <w:tcW w:w="7854" w:type="dxa"/>
            <w:gridSpan w:val="3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C61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805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2805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1а,1б,1в,1г</w:t>
            </w:r>
          </w:p>
          <w:p w:rsidR="00D22C9D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2б, 2в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3а,3б, 3в,3г</w:t>
            </w:r>
            <w:r>
              <w:rPr>
                <w:rFonts w:ascii="Times New Roman" w:hAnsi="Times New Roman"/>
                <w:sz w:val="20"/>
                <w:szCs w:val="20"/>
              </w:rPr>
              <w:t>, 3д, 3е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10.25</w:t>
            </w:r>
          </w:p>
        </w:tc>
        <w:tc>
          <w:tcPr>
            <w:tcW w:w="2805" w:type="dxa"/>
          </w:tcPr>
          <w:p w:rsidR="00D22C9D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4а, 4б, 4г, 4д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5а,5б,5в,5г</w:t>
            </w:r>
            <w:r>
              <w:rPr>
                <w:rFonts w:ascii="Times New Roman" w:hAnsi="Times New Roman"/>
                <w:sz w:val="20"/>
                <w:szCs w:val="20"/>
              </w:rPr>
              <w:t>,5д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8а,8б,8в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2805" w:type="dxa"/>
          </w:tcPr>
          <w:p w:rsidR="00D22C9D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8г,8д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9а,9б,9в,</w:t>
            </w:r>
            <w:r>
              <w:rPr>
                <w:rFonts w:ascii="Times New Roman" w:hAnsi="Times New Roman"/>
                <w:sz w:val="20"/>
                <w:szCs w:val="20"/>
              </w:rPr>
              <w:t>9г, 9д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10а,10б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11а,11б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805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Обед для учителей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2C9D" w:rsidRPr="00906C61" w:rsidTr="00043D9D">
        <w:tc>
          <w:tcPr>
            <w:tcW w:w="7854" w:type="dxa"/>
            <w:gridSpan w:val="3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C61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 xml:space="preserve"> Перерыв </w:t>
            </w: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805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2805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6а,6б,6в,6г</w:t>
            </w:r>
            <w:r>
              <w:rPr>
                <w:rFonts w:ascii="Times New Roman" w:hAnsi="Times New Roman"/>
                <w:sz w:val="20"/>
                <w:szCs w:val="20"/>
              </w:rPr>
              <w:t>,6д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7а,7б,7в,7г,7д</w:t>
            </w:r>
          </w:p>
        </w:tc>
      </w:tr>
      <w:tr w:rsidR="00D22C9D" w:rsidRPr="00906C61" w:rsidTr="00043D9D">
        <w:tc>
          <w:tcPr>
            <w:tcW w:w="2336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C61">
              <w:rPr>
                <w:rFonts w:ascii="Times New Roman" w:hAnsi="Times New Roman"/>
                <w:sz w:val="20"/>
                <w:szCs w:val="20"/>
              </w:rPr>
              <w:t>15.0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2а,2г,</w:t>
            </w:r>
            <w:r w:rsidRPr="00906C61">
              <w:rPr>
                <w:rFonts w:ascii="Times New Roman" w:hAnsi="Times New Roman"/>
                <w:sz w:val="20"/>
                <w:szCs w:val="20"/>
              </w:rPr>
              <w:t>2д</w:t>
            </w:r>
          </w:p>
          <w:p w:rsidR="00D22C9D" w:rsidRPr="00906C61" w:rsidRDefault="00D22C9D" w:rsidP="00906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</w:tr>
    </w:tbl>
    <w:p w:rsidR="00D22C9D" w:rsidRPr="00A730CF" w:rsidRDefault="00D22C9D" w:rsidP="00A73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D" w:rsidRPr="00A730CF" w:rsidRDefault="00D22C9D" w:rsidP="0090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 w:rsidRPr="00A730CF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 исполнением приказа возложить на заместителя директора Мителеву Светлану Анатольевну.</w:t>
      </w:r>
    </w:p>
    <w:p w:rsidR="00D22C9D" w:rsidRDefault="00D22C9D" w:rsidP="00906C61">
      <w:pPr>
        <w:jc w:val="both"/>
        <w:rPr>
          <w:sz w:val="24"/>
          <w:szCs w:val="24"/>
        </w:rPr>
      </w:pPr>
    </w:p>
    <w:p w:rsidR="00D22C9D" w:rsidRDefault="00D22C9D" w:rsidP="00906C61">
      <w:pPr>
        <w:jc w:val="both"/>
        <w:rPr>
          <w:sz w:val="24"/>
          <w:szCs w:val="24"/>
        </w:rPr>
      </w:pPr>
    </w:p>
    <w:p w:rsidR="00D22C9D" w:rsidRDefault="00D22C9D" w:rsidP="00D72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Криницына</w:t>
      </w:r>
    </w:p>
    <w:p w:rsidR="00D22C9D" w:rsidRDefault="00D22C9D" w:rsidP="00D72B52">
      <w:pPr>
        <w:rPr>
          <w:rFonts w:ascii="Times New Roman" w:hAnsi="Times New Roman"/>
          <w:sz w:val="24"/>
          <w:szCs w:val="24"/>
        </w:rPr>
      </w:pPr>
    </w:p>
    <w:p w:rsidR="00D22C9D" w:rsidRDefault="00D22C9D" w:rsidP="00D72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Мителева</w:t>
      </w:r>
    </w:p>
    <w:p w:rsidR="00D22C9D" w:rsidRPr="00A730CF" w:rsidRDefault="00D22C9D" w:rsidP="00D72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Бахтеева</w:t>
      </w:r>
    </w:p>
    <w:sectPr w:rsidR="00D22C9D" w:rsidRPr="00A730CF" w:rsidSect="00F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ED7"/>
    <w:rsid w:val="00004677"/>
    <w:rsid w:val="00043D9D"/>
    <w:rsid w:val="00195A2A"/>
    <w:rsid w:val="002E1990"/>
    <w:rsid w:val="004E3A62"/>
    <w:rsid w:val="00567CAB"/>
    <w:rsid w:val="005D6238"/>
    <w:rsid w:val="0084449D"/>
    <w:rsid w:val="00906C61"/>
    <w:rsid w:val="009745CC"/>
    <w:rsid w:val="00A730CF"/>
    <w:rsid w:val="00BD645F"/>
    <w:rsid w:val="00BF1F30"/>
    <w:rsid w:val="00D13ED7"/>
    <w:rsid w:val="00D22C9D"/>
    <w:rsid w:val="00D24A72"/>
    <w:rsid w:val="00D72B52"/>
    <w:rsid w:val="00F3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0C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A730C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A730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552</Words>
  <Characters>3147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Оксана</cp:lastModifiedBy>
  <cp:revision>5</cp:revision>
  <dcterms:created xsi:type="dcterms:W3CDTF">2014-09-03T06:14:00Z</dcterms:created>
  <dcterms:modified xsi:type="dcterms:W3CDTF">2017-09-04T09:00:00Z</dcterms:modified>
</cp:coreProperties>
</file>