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A16C1" w14:textId="6B77DE79" w:rsidR="007079FF" w:rsidRDefault="007079FF" w:rsidP="00EB77AD">
      <w:pPr>
        <w:spacing w:after="0" w:line="360" w:lineRule="auto"/>
        <w:jc w:val="center"/>
        <w:rPr>
          <w:rFonts w:ascii="Times New Roman" w:eastAsia="Times New Roman" w:hAnsi="Times New Roman" w:cs="Times New Roman"/>
          <w:bCs/>
          <w:sz w:val="28"/>
          <w:szCs w:val="28"/>
          <w:lang w:eastAsia="ru-RU"/>
        </w:rPr>
      </w:pPr>
      <w:r w:rsidRPr="007079FF">
        <w:rPr>
          <w:rFonts w:ascii="Times New Roman" w:eastAsia="Times New Roman" w:hAnsi="Times New Roman" w:cs="Times New Roman"/>
          <w:bCs/>
          <w:noProof/>
          <w:sz w:val="28"/>
          <w:szCs w:val="28"/>
          <w:lang w:eastAsia="ru-RU"/>
        </w:rPr>
        <w:drawing>
          <wp:inline distT="0" distB="0" distL="0" distR="0" wp14:anchorId="1896BCE4" wp14:editId="2A13DB70">
            <wp:extent cx="4771390" cy="6749415"/>
            <wp:effectExtent l="990600" t="0" r="96266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4771390" cy="6749415"/>
                    </a:xfrm>
                    <a:prstGeom prst="rect">
                      <a:avLst/>
                    </a:prstGeom>
                    <a:noFill/>
                    <a:ln>
                      <a:noFill/>
                    </a:ln>
                  </pic:spPr>
                </pic:pic>
              </a:graphicData>
            </a:graphic>
          </wp:inline>
        </w:drawing>
      </w:r>
    </w:p>
    <w:p w14:paraId="04632F42" w14:textId="77777777" w:rsidR="00EB77AD" w:rsidRPr="00FD37E4" w:rsidRDefault="00EB77AD" w:rsidP="00366CA8">
      <w:pPr>
        <w:spacing w:after="60" w:line="240" w:lineRule="auto"/>
        <w:jc w:val="center"/>
        <w:outlineLvl w:val="1"/>
        <w:rPr>
          <w:rFonts w:ascii="Times New Roman" w:eastAsia="Times New Roman" w:hAnsi="Times New Roman" w:cs="Times New Roman"/>
          <w:b/>
          <w:sz w:val="24"/>
          <w:szCs w:val="24"/>
          <w:lang w:eastAsia="ru-RU"/>
        </w:rPr>
      </w:pPr>
      <w:bookmarkStart w:id="0" w:name="_GoBack"/>
      <w:bookmarkEnd w:id="0"/>
      <w:r w:rsidRPr="00FD37E4">
        <w:rPr>
          <w:rFonts w:ascii="Times New Roman" w:eastAsia="Times New Roman" w:hAnsi="Times New Roman" w:cs="Times New Roman"/>
          <w:b/>
          <w:sz w:val="24"/>
          <w:szCs w:val="24"/>
          <w:lang w:eastAsia="ru-RU"/>
        </w:rPr>
        <w:lastRenderedPageBreak/>
        <w:t>Пояснительная записка</w:t>
      </w:r>
    </w:p>
    <w:p w14:paraId="6C18BC6F" w14:textId="77777777" w:rsidR="00EB77AD" w:rsidRPr="00FD37E4" w:rsidRDefault="00EB77AD" w:rsidP="00EB77AD">
      <w:pPr>
        <w:spacing w:after="0" w:line="240" w:lineRule="auto"/>
        <w:jc w:val="center"/>
        <w:rPr>
          <w:rFonts w:ascii="Times New Roman" w:eastAsia="Times New Roman" w:hAnsi="Times New Roman" w:cs="Times New Roman"/>
          <w:b/>
          <w:sz w:val="24"/>
          <w:szCs w:val="24"/>
          <w:lang w:eastAsia="ru-RU"/>
        </w:rPr>
      </w:pPr>
    </w:p>
    <w:p w14:paraId="0C01D6C7" w14:textId="77777777" w:rsidR="00EB77AD" w:rsidRPr="00FD37E4" w:rsidRDefault="00EB77AD" w:rsidP="00EB77AD">
      <w:pPr>
        <w:spacing w:after="0" w:line="240" w:lineRule="auto"/>
        <w:ind w:left="-142" w:firstLine="426"/>
        <w:jc w:val="both"/>
        <w:rPr>
          <w:rFonts w:ascii="Times New Roman" w:eastAsia="Times New Roman" w:hAnsi="Times New Roman" w:cs="Times New Roman"/>
          <w:color w:val="000000"/>
          <w:sz w:val="24"/>
          <w:szCs w:val="24"/>
          <w:lang w:eastAsia="ru-RU"/>
        </w:rPr>
      </w:pPr>
      <w:r w:rsidRPr="00FD37E4">
        <w:rPr>
          <w:rFonts w:ascii="Times New Roman" w:eastAsia="Times New Roman" w:hAnsi="Times New Roman" w:cs="Times New Roman"/>
          <w:color w:val="000000"/>
          <w:sz w:val="24"/>
          <w:szCs w:val="24"/>
          <w:lang w:eastAsia="ru-RU"/>
        </w:rPr>
        <w:t xml:space="preserve"> Рабочая программа по физической культуре для 2 класса БОУ г.Омска «СОШ №108» составлена в соответствии с :</w:t>
      </w:r>
    </w:p>
    <w:p w14:paraId="3D994BDD" w14:textId="77777777" w:rsidR="00EB77AD" w:rsidRPr="00FD37E4" w:rsidRDefault="00EB77AD" w:rsidP="00EB77AD">
      <w:pPr>
        <w:spacing w:after="0" w:line="240" w:lineRule="auto"/>
        <w:ind w:left="-142" w:firstLine="426"/>
        <w:jc w:val="both"/>
        <w:rPr>
          <w:rFonts w:ascii="Times New Roman" w:eastAsia="Times New Roman" w:hAnsi="Times New Roman" w:cs="Times New Roman"/>
          <w:sz w:val="24"/>
          <w:szCs w:val="24"/>
          <w:lang w:eastAsia="ru-RU"/>
        </w:rPr>
      </w:pPr>
      <w:r w:rsidRPr="00FD37E4">
        <w:rPr>
          <w:rFonts w:ascii="Times New Roman" w:eastAsia="Times New Roman" w:hAnsi="Times New Roman" w:cs="Times New Roman"/>
          <w:color w:val="000000"/>
          <w:sz w:val="24"/>
          <w:szCs w:val="24"/>
          <w:lang w:eastAsia="ru-RU"/>
        </w:rPr>
        <w:t>-Федеральным</w:t>
      </w:r>
      <w:r w:rsidRPr="00FD37E4">
        <w:rPr>
          <w:rFonts w:ascii="Times New Roman" w:eastAsia="Times New Roman" w:hAnsi="Times New Roman" w:cs="Times New Roman"/>
          <w:sz w:val="24"/>
          <w:szCs w:val="24"/>
          <w:lang w:eastAsia="ru-RU"/>
        </w:rPr>
        <w:t xml:space="preserve"> государственным образовательным стандартом основного общего образования по физической культуре ;</w:t>
      </w:r>
    </w:p>
    <w:p w14:paraId="3D002046" w14:textId="77777777" w:rsidR="00EB77AD" w:rsidRPr="00FD37E4" w:rsidRDefault="00EB77AD" w:rsidP="00EB77AD">
      <w:pPr>
        <w:spacing w:after="0" w:line="240" w:lineRule="auto"/>
        <w:ind w:left="-142" w:firstLine="426"/>
        <w:jc w:val="both"/>
        <w:rPr>
          <w:rFonts w:ascii="Times New Roman" w:eastAsia="Times New Roman" w:hAnsi="Times New Roman" w:cs="Times New Roman"/>
          <w:sz w:val="24"/>
          <w:szCs w:val="24"/>
          <w:lang w:eastAsia="ru-RU"/>
        </w:rPr>
      </w:pPr>
      <w:r w:rsidRPr="00FD37E4">
        <w:rPr>
          <w:rFonts w:ascii="Times New Roman" w:eastAsia="Times New Roman" w:hAnsi="Times New Roman" w:cs="Times New Roman"/>
          <w:sz w:val="24"/>
          <w:szCs w:val="24"/>
          <w:lang w:eastAsia="ru-RU"/>
        </w:rPr>
        <w:t>-Основной образовательной программой НООБОУ г</w:t>
      </w:r>
      <w:r w:rsidR="00FD37E4" w:rsidRPr="00FD37E4">
        <w:rPr>
          <w:rFonts w:ascii="Times New Roman" w:eastAsia="Times New Roman" w:hAnsi="Times New Roman" w:cs="Times New Roman"/>
          <w:sz w:val="24"/>
          <w:szCs w:val="24"/>
          <w:lang w:eastAsia="ru-RU"/>
        </w:rPr>
        <w:t xml:space="preserve">. </w:t>
      </w:r>
      <w:r w:rsidRPr="00FD37E4">
        <w:rPr>
          <w:rFonts w:ascii="Times New Roman" w:eastAsia="Times New Roman" w:hAnsi="Times New Roman" w:cs="Times New Roman"/>
          <w:sz w:val="24"/>
          <w:szCs w:val="24"/>
          <w:lang w:eastAsia="ru-RU"/>
        </w:rPr>
        <w:t>Омска «СОШ № 108»:</w:t>
      </w:r>
    </w:p>
    <w:p w14:paraId="48E2DFBE" w14:textId="77777777" w:rsidR="00EB77AD" w:rsidRPr="00FD37E4" w:rsidRDefault="00EB77AD" w:rsidP="00EB77AD">
      <w:pPr>
        <w:spacing w:after="0" w:line="240" w:lineRule="auto"/>
        <w:ind w:left="-142" w:firstLine="426"/>
        <w:jc w:val="both"/>
        <w:rPr>
          <w:rFonts w:ascii="Times New Roman" w:eastAsia="Times New Roman" w:hAnsi="Times New Roman" w:cs="Times New Roman"/>
          <w:bCs/>
          <w:kern w:val="32"/>
          <w:sz w:val="24"/>
          <w:szCs w:val="24"/>
          <w:lang w:eastAsia="ru-RU"/>
        </w:rPr>
      </w:pPr>
      <w:r w:rsidRPr="00FD37E4">
        <w:rPr>
          <w:rFonts w:ascii="Times New Roman" w:eastAsia="Times New Roman" w:hAnsi="Times New Roman" w:cs="Times New Roman"/>
          <w:sz w:val="24"/>
          <w:szCs w:val="24"/>
          <w:lang w:eastAsia="ru-RU"/>
        </w:rPr>
        <w:t xml:space="preserve"> -</w:t>
      </w:r>
      <w:r w:rsidRPr="00FD37E4">
        <w:rPr>
          <w:rFonts w:ascii="Times New Roman" w:eastAsia="Times New Roman" w:hAnsi="Times New Roman" w:cs="Times New Roman"/>
          <w:bCs/>
          <w:kern w:val="32"/>
          <w:sz w:val="24"/>
          <w:szCs w:val="24"/>
          <w:lang w:eastAsia="ru-RU"/>
        </w:rPr>
        <w:t>Программы физической культуры учащихся 1-4 классов  (автор В.И. Лях, М.: Просвещение, 2014)</w:t>
      </w:r>
    </w:p>
    <w:p w14:paraId="42AE4C59" w14:textId="77777777" w:rsidR="00EB77AD" w:rsidRPr="00FD37E4" w:rsidRDefault="00EB77AD" w:rsidP="00EB77AD">
      <w:pPr>
        <w:spacing w:after="0" w:line="240" w:lineRule="auto"/>
        <w:ind w:firstLine="284"/>
        <w:jc w:val="both"/>
        <w:rPr>
          <w:rFonts w:ascii="Times New Roman" w:eastAsia="Times New Roman" w:hAnsi="Times New Roman" w:cs="Times New Roman"/>
          <w:sz w:val="24"/>
          <w:szCs w:val="24"/>
          <w:lang w:eastAsia="ru-RU"/>
        </w:rPr>
      </w:pPr>
      <w:r w:rsidRPr="00FD37E4">
        <w:rPr>
          <w:rFonts w:ascii="Times New Roman" w:eastAsia="Times New Roman" w:hAnsi="Times New Roman" w:cs="Times New Roman"/>
          <w:bCs/>
          <w:kern w:val="32"/>
          <w:sz w:val="24"/>
          <w:szCs w:val="24"/>
          <w:lang w:eastAsia="ru-RU"/>
        </w:rPr>
        <w:t>-учебник</w:t>
      </w:r>
      <w:r w:rsidR="00FD37E4" w:rsidRPr="00FD37E4">
        <w:rPr>
          <w:rFonts w:ascii="Times New Roman" w:hAnsi="Times New Roman" w:cs="Times New Roman"/>
          <w:color w:val="000000"/>
          <w:sz w:val="24"/>
          <w:szCs w:val="24"/>
          <w:lang w:eastAsia="ru-RU"/>
        </w:rPr>
        <w:t>:</w:t>
      </w:r>
      <w:r w:rsidR="005129CC">
        <w:rPr>
          <w:rFonts w:ascii="Times New Roman" w:hAnsi="Times New Roman" w:cs="Times New Roman"/>
          <w:color w:val="000000"/>
          <w:sz w:val="24"/>
          <w:szCs w:val="24"/>
          <w:lang w:eastAsia="ru-RU"/>
        </w:rPr>
        <w:t xml:space="preserve"> </w:t>
      </w:r>
      <w:r w:rsidRPr="00FD37E4">
        <w:rPr>
          <w:rFonts w:ascii="Times New Roman" w:hAnsi="Times New Roman" w:cs="Times New Roman"/>
          <w:color w:val="000000"/>
          <w:sz w:val="24"/>
          <w:szCs w:val="24"/>
          <w:lang w:eastAsia="ru-RU"/>
        </w:rPr>
        <w:t>Физическая культура. 1- 4 классы В.И. Лях  Учебник для общеобразовательных учреждений – М.: «Просвещение», 2010 г. – 192с.</w:t>
      </w:r>
    </w:p>
    <w:p w14:paraId="33B3C162" w14:textId="77777777" w:rsidR="00EB77AD" w:rsidRPr="00FD37E4" w:rsidRDefault="00EB77AD" w:rsidP="00EB77AD">
      <w:pPr>
        <w:tabs>
          <w:tab w:val="left" w:pos="1760"/>
        </w:tabs>
        <w:spacing w:after="0" w:line="240" w:lineRule="auto"/>
        <w:jc w:val="center"/>
        <w:rPr>
          <w:rFonts w:ascii="Times New Roman" w:eastAsia="Times New Roman" w:hAnsi="Times New Roman" w:cs="Times New Roman"/>
          <w:b/>
          <w:sz w:val="24"/>
          <w:szCs w:val="24"/>
          <w:lang w:eastAsia="ru-RU"/>
        </w:rPr>
      </w:pPr>
    </w:p>
    <w:p w14:paraId="120E9848" w14:textId="77777777" w:rsidR="00EB77AD" w:rsidRDefault="00EB77AD" w:rsidP="00EB77AD">
      <w:pPr>
        <w:tabs>
          <w:tab w:val="left" w:pos="1760"/>
        </w:tabs>
        <w:spacing w:after="0" w:line="240" w:lineRule="auto"/>
        <w:jc w:val="center"/>
        <w:rPr>
          <w:rFonts w:ascii="Times New Roman" w:eastAsia="Times New Roman" w:hAnsi="Times New Roman" w:cs="Times New Roman"/>
          <w:b/>
          <w:sz w:val="24"/>
          <w:szCs w:val="24"/>
          <w:lang w:eastAsia="ru-RU"/>
        </w:rPr>
      </w:pPr>
      <w:r w:rsidRPr="00EB77AD">
        <w:rPr>
          <w:rFonts w:ascii="Times New Roman" w:eastAsia="Times New Roman" w:hAnsi="Times New Roman" w:cs="Times New Roman"/>
          <w:b/>
          <w:sz w:val="24"/>
          <w:szCs w:val="24"/>
          <w:lang w:eastAsia="ru-RU"/>
        </w:rPr>
        <w:t>Планируемые результаты изучения учебного предмета «физическая культура»</w:t>
      </w:r>
    </w:p>
    <w:p w14:paraId="54F4C72A" w14:textId="77777777" w:rsidR="00052691" w:rsidRDefault="00AB4AA4" w:rsidP="00052691">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 xml:space="preserve"> </w:t>
      </w:r>
    </w:p>
    <w:p w14:paraId="4D897B43" w14:textId="77777777" w:rsidR="00F855D3" w:rsidRPr="00A97119" w:rsidRDefault="005129CC" w:rsidP="00F855D3">
      <w:pPr>
        <w:pStyle w:val="ab"/>
        <w:rPr>
          <w:color w:val="000000"/>
        </w:rPr>
      </w:pPr>
      <w:r>
        <w:t xml:space="preserve">Рабочая программа для 1-4 классов  направлена на достижение учащимися личностных, метапредметных ,  предметных </w:t>
      </w:r>
      <w:r w:rsidRPr="009E2CDD">
        <w:tab/>
      </w:r>
      <w:r>
        <w:t xml:space="preserve">результатов по физической </w:t>
      </w:r>
      <w:r w:rsidR="00F855D3" w:rsidRPr="00A97119">
        <w:rPr>
          <w:i/>
        </w:rPr>
        <w:t>Личностные результаты</w:t>
      </w:r>
      <w:r w:rsidR="00F855D3" w:rsidRPr="00A97119">
        <w:t>:</w:t>
      </w:r>
    </w:p>
    <w:p w14:paraId="2E4A8D7C" w14:textId="77777777" w:rsidR="00AB4AA4" w:rsidRDefault="00F855D3" w:rsidP="00F855D3">
      <w:pPr>
        <w:pStyle w:val="ab"/>
      </w:pPr>
      <w:r w:rsidRPr="00A97119">
        <w:t>-формирование уважительного отношения к культуре других народов</w:t>
      </w:r>
      <w:r w:rsidR="00AB4AA4">
        <w:t>;</w:t>
      </w:r>
    </w:p>
    <w:p w14:paraId="7D22A735" w14:textId="77777777" w:rsidR="00F855D3" w:rsidRPr="00A97119" w:rsidRDefault="00F855D3" w:rsidP="00F855D3">
      <w:pPr>
        <w:pStyle w:val="ab"/>
        <w:rPr>
          <w:color w:val="000000"/>
        </w:rPr>
      </w:pPr>
      <w:r w:rsidRPr="00A97119">
        <w:t>-развитие мотивов учебной деятельности и личностный смысл учения и освоение социальной роли обучающегося</w:t>
      </w:r>
      <w:r w:rsidR="00AB4AA4">
        <w:t>;</w:t>
      </w:r>
    </w:p>
    <w:p w14:paraId="3575A24D" w14:textId="77777777" w:rsidR="00F855D3" w:rsidRPr="00A97119" w:rsidRDefault="00F855D3" w:rsidP="00F855D3">
      <w:pPr>
        <w:pStyle w:val="ab"/>
        <w:rPr>
          <w:color w:val="000000"/>
        </w:rPr>
      </w:pPr>
      <w:r w:rsidRPr="00A97119">
        <w:t>-развитие этических чувств , доброжелательности и эмоционально-нравственной отзывчивости, понимания и сопереживания чувствам других людей;</w:t>
      </w:r>
    </w:p>
    <w:p w14:paraId="7CE03C29" w14:textId="77777777" w:rsidR="00F855D3" w:rsidRPr="00A97119" w:rsidRDefault="00F855D3" w:rsidP="00F855D3">
      <w:pPr>
        <w:pStyle w:val="ab"/>
      </w:pPr>
      <w:r w:rsidRPr="00A97119">
        <w:t>-развитие навыков сотрудничества со сверстниками и взрослыми в разных социальных ситуациях, умение не создавать конфликты и находить выходы из спорных ситуаций;</w:t>
      </w:r>
    </w:p>
    <w:p w14:paraId="4170E914" w14:textId="77777777" w:rsidR="00F855D3" w:rsidRPr="00A97119" w:rsidRDefault="00F855D3" w:rsidP="00F855D3">
      <w:pPr>
        <w:pStyle w:val="ab"/>
      </w:pPr>
      <w:r w:rsidRPr="00A97119">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23AA8B98" w14:textId="77777777" w:rsidR="00F855D3" w:rsidRPr="004B2EC9" w:rsidRDefault="00F855D3" w:rsidP="00F855D3">
      <w:pPr>
        <w:pStyle w:val="ab"/>
      </w:pPr>
      <w:r>
        <w:t>-</w:t>
      </w:r>
      <w:r w:rsidRPr="004B2EC9">
        <w:t>форм</w:t>
      </w:r>
      <w:r>
        <w:t>ирование этических потребностей</w:t>
      </w:r>
      <w:r w:rsidRPr="004B2EC9">
        <w:t>,</w:t>
      </w:r>
      <w:r>
        <w:t xml:space="preserve"> </w:t>
      </w:r>
      <w:r w:rsidRPr="004B2EC9">
        <w:t>ценностей и чувств;</w:t>
      </w:r>
    </w:p>
    <w:p w14:paraId="60BA0C33" w14:textId="77777777" w:rsidR="00F855D3" w:rsidRDefault="00F855D3" w:rsidP="00F855D3">
      <w:pPr>
        <w:pStyle w:val="ab"/>
      </w:pPr>
      <w:r w:rsidRPr="004B2EC9">
        <w:t>-форми</w:t>
      </w:r>
      <w:r>
        <w:t>рование установки на безопасный</w:t>
      </w:r>
      <w:r w:rsidRPr="004B2EC9">
        <w:t>,</w:t>
      </w:r>
      <w:r>
        <w:t xml:space="preserve"> </w:t>
      </w:r>
      <w:r w:rsidRPr="004B2EC9">
        <w:t>здоровый образ жизни.</w:t>
      </w:r>
    </w:p>
    <w:p w14:paraId="5C72F364" w14:textId="77777777" w:rsidR="00F855D3" w:rsidRPr="004B2EC9" w:rsidRDefault="00F855D3" w:rsidP="00F855D3">
      <w:pPr>
        <w:pStyle w:val="ab"/>
      </w:pPr>
    </w:p>
    <w:p w14:paraId="40F02EA0" w14:textId="77777777" w:rsidR="00F855D3" w:rsidRPr="00F855D3" w:rsidRDefault="00F855D3" w:rsidP="00F855D3">
      <w:pPr>
        <w:pStyle w:val="ab"/>
        <w:rPr>
          <w:i/>
        </w:rPr>
      </w:pPr>
      <w:r w:rsidRPr="0079244F">
        <w:rPr>
          <w:bCs/>
          <w:i/>
          <w:color w:val="000000"/>
        </w:rPr>
        <w:t>Личностные универсальные учебные действия</w:t>
      </w:r>
    </w:p>
    <w:p w14:paraId="59398E29" w14:textId="77777777" w:rsidR="00F855D3" w:rsidRPr="0079244F" w:rsidRDefault="00F855D3" w:rsidP="00F855D3">
      <w:pPr>
        <w:pStyle w:val="ab"/>
        <w:rPr>
          <w:i/>
          <w:color w:val="000000"/>
        </w:rPr>
      </w:pPr>
      <w:r w:rsidRPr="0079244F">
        <w:rPr>
          <w:bCs/>
          <w:i/>
          <w:color w:val="000000"/>
        </w:rPr>
        <w:t>У выпускника будут сформированы:</w:t>
      </w:r>
    </w:p>
    <w:p w14:paraId="100F932A" w14:textId="77777777" w:rsidR="00F855D3" w:rsidRPr="00E576A2" w:rsidRDefault="00F855D3" w:rsidP="00F855D3">
      <w:pPr>
        <w:pStyle w:val="ab"/>
        <w:rPr>
          <w:color w:val="000000"/>
        </w:rPr>
      </w:pPr>
      <w:r>
        <w:rPr>
          <w:color w:val="000000"/>
        </w:rPr>
        <w:t>-</w:t>
      </w:r>
      <w:r w:rsidRPr="00E576A2">
        <w:rPr>
          <w:color w:val="000000"/>
        </w:rPr>
        <w:t xml:space="preserve">внутренняя позиция на уровне положительного отношения к школе, ориентации на содержательные моменты школьной </w:t>
      </w:r>
      <w:r>
        <w:rPr>
          <w:color w:val="000000"/>
        </w:rPr>
        <w:t>---</w:t>
      </w:r>
      <w:r w:rsidRPr="00E576A2">
        <w:rPr>
          <w:color w:val="000000"/>
        </w:rPr>
        <w:t>действительности и принятия образца «хорошего ученика»;</w:t>
      </w:r>
    </w:p>
    <w:p w14:paraId="408D64AF" w14:textId="77777777" w:rsidR="00F855D3" w:rsidRPr="00E576A2" w:rsidRDefault="00F855D3" w:rsidP="00F855D3">
      <w:pPr>
        <w:pStyle w:val="ab"/>
        <w:ind w:left="720" w:hanging="720"/>
        <w:rPr>
          <w:color w:val="000000"/>
        </w:rPr>
      </w:pPr>
      <w:r>
        <w:rPr>
          <w:color w:val="000000"/>
        </w:rPr>
        <w:t>-</w:t>
      </w:r>
      <w:r w:rsidRPr="00E576A2">
        <w:rPr>
          <w:color w:val="000000"/>
        </w:rPr>
        <w:t>широкая мотивационная основа учебной деятельности, включающая социальные, учебно-познавательные и внешние мотивы;</w:t>
      </w:r>
    </w:p>
    <w:p w14:paraId="0B5C70C8" w14:textId="77777777" w:rsidR="00F855D3" w:rsidRPr="00E576A2" w:rsidRDefault="00F855D3" w:rsidP="00F855D3">
      <w:pPr>
        <w:pStyle w:val="ab"/>
        <w:ind w:left="720" w:hanging="720"/>
        <w:rPr>
          <w:color w:val="000000"/>
        </w:rPr>
      </w:pPr>
      <w:r>
        <w:rPr>
          <w:color w:val="000000"/>
        </w:rPr>
        <w:t>-</w:t>
      </w:r>
      <w:r w:rsidRPr="00E576A2">
        <w:rPr>
          <w:color w:val="000000"/>
        </w:rPr>
        <w:t>учебно-познавательный интерес к новому учебному материалу и способам решения новой задачи;</w:t>
      </w:r>
    </w:p>
    <w:p w14:paraId="745F6F03" w14:textId="77777777" w:rsidR="00F855D3" w:rsidRPr="00E576A2" w:rsidRDefault="00F855D3" w:rsidP="00F855D3">
      <w:pPr>
        <w:pStyle w:val="ab"/>
        <w:rPr>
          <w:color w:val="000000"/>
        </w:rPr>
      </w:pPr>
      <w:r>
        <w:rPr>
          <w:color w:val="000000"/>
        </w:rPr>
        <w:t>-</w:t>
      </w:r>
      <w:r w:rsidRPr="00E576A2">
        <w:rPr>
          <w:color w:val="000000"/>
        </w:rPr>
        <w:t xml:space="preserve">ориентация на понимание причин успеха в учебной деятельности, в том числе на самоанализ и самоконтроль результата, на анализ </w:t>
      </w:r>
      <w:r>
        <w:rPr>
          <w:color w:val="000000"/>
        </w:rPr>
        <w:t>--</w:t>
      </w:r>
      <w:r w:rsidRPr="00E576A2">
        <w:rPr>
          <w:color w:val="000000"/>
        </w:rPr>
        <w:t>соответствия результатов требованиям конкретной задачи, на понимание оценок учителей, товарищей, родителей и других людей;</w:t>
      </w:r>
    </w:p>
    <w:p w14:paraId="0C32B570" w14:textId="77777777" w:rsidR="00F855D3" w:rsidRPr="00E576A2" w:rsidRDefault="00F855D3" w:rsidP="00F855D3">
      <w:pPr>
        <w:pStyle w:val="ab"/>
        <w:ind w:left="720" w:hanging="720"/>
        <w:rPr>
          <w:color w:val="000000"/>
        </w:rPr>
      </w:pPr>
      <w:r>
        <w:rPr>
          <w:color w:val="000000"/>
        </w:rPr>
        <w:t>-</w:t>
      </w:r>
      <w:r w:rsidRPr="00E576A2">
        <w:rPr>
          <w:color w:val="000000"/>
        </w:rPr>
        <w:t>способность к оценке своей учебной деятельности;</w:t>
      </w:r>
    </w:p>
    <w:p w14:paraId="10673A2B" w14:textId="77777777" w:rsidR="00F855D3" w:rsidRPr="00E576A2" w:rsidRDefault="00F855D3" w:rsidP="00F855D3">
      <w:pPr>
        <w:pStyle w:val="ab"/>
        <w:rPr>
          <w:color w:val="000000"/>
        </w:rPr>
      </w:pPr>
      <w:r>
        <w:rPr>
          <w:color w:val="000000"/>
        </w:rPr>
        <w:t>-</w:t>
      </w:r>
      <w:r w:rsidRPr="00E576A2">
        <w:rPr>
          <w:color w:val="000000"/>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14:paraId="632F4B1A" w14:textId="77777777" w:rsidR="00F855D3" w:rsidRPr="00E576A2" w:rsidRDefault="00F855D3" w:rsidP="00F855D3">
      <w:pPr>
        <w:pStyle w:val="ab"/>
        <w:rPr>
          <w:color w:val="000000"/>
        </w:rPr>
      </w:pPr>
      <w:r>
        <w:rPr>
          <w:color w:val="000000"/>
        </w:rPr>
        <w:t>-</w:t>
      </w:r>
      <w:r w:rsidRPr="00E576A2">
        <w:rPr>
          <w:color w:val="000000"/>
        </w:rPr>
        <w:t>ориентация в нравственном содержании и смысле как собственных поступков, так и поступков окружающих людей;</w:t>
      </w:r>
    </w:p>
    <w:p w14:paraId="2861093A" w14:textId="77777777" w:rsidR="00F855D3" w:rsidRPr="00E576A2" w:rsidRDefault="00F855D3" w:rsidP="00F855D3">
      <w:pPr>
        <w:pStyle w:val="ab"/>
        <w:rPr>
          <w:color w:val="000000"/>
        </w:rPr>
      </w:pPr>
      <w:r>
        <w:rPr>
          <w:color w:val="000000"/>
        </w:rPr>
        <w:t>-</w:t>
      </w:r>
      <w:r w:rsidRPr="00E576A2">
        <w:rPr>
          <w:color w:val="000000"/>
        </w:rPr>
        <w:t>знание основных моральных норм и ориентация на их выполнение;</w:t>
      </w:r>
    </w:p>
    <w:p w14:paraId="2DABB550" w14:textId="77777777" w:rsidR="00F855D3" w:rsidRPr="00E576A2" w:rsidRDefault="00F855D3" w:rsidP="00F855D3">
      <w:pPr>
        <w:pStyle w:val="ab"/>
        <w:rPr>
          <w:color w:val="000000"/>
        </w:rPr>
      </w:pPr>
      <w:r>
        <w:rPr>
          <w:color w:val="000000"/>
        </w:rPr>
        <w:t>-</w:t>
      </w:r>
      <w:r w:rsidRPr="00E576A2">
        <w:rPr>
          <w:color w:val="000000"/>
        </w:rPr>
        <w:t>установка на здоровый образ жизни;</w:t>
      </w:r>
    </w:p>
    <w:p w14:paraId="2F577D3A" w14:textId="77777777" w:rsidR="00F855D3" w:rsidRPr="00E576A2" w:rsidRDefault="00F855D3" w:rsidP="00F855D3">
      <w:pPr>
        <w:pStyle w:val="ab"/>
        <w:rPr>
          <w:color w:val="000000"/>
        </w:rPr>
      </w:pPr>
      <w:r>
        <w:rPr>
          <w:color w:val="000000"/>
        </w:rPr>
        <w:t>-основы</w:t>
      </w:r>
      <w:r w:rsidRPr="00E576A2">
        <w:rPr>
          <w:color w:val="000000"/>
        </w:rPr>
        <w:t xml:space="preserve"> здоровьесберегающего поведения;</w:t>
      </w:r>
    </w:p>
    <w:p w14:paraId="4A6BF8A1" w14:textId="77777777" w:rsidR="00F855D3" w:rsidRPr="0079244F" w:rsidRDefault="00F855D3" w:rsidP="00F855D3">
      <w:pPr>
        <w:pStyle w:val="ab"/>
        <w:rPr>
          <w:color w:val="000000"/>
        </w:rPr>
      </w:pPr>
      <w:r w:rsidRPr="0079244F">
        <w:rPr>
          <w:rStyle w:val="af0"/>
          <w:bCs/>
          <w:color w:val="000000"/>
        </w:rPr>
        <w:lastRenderedPageBreak/>
        <w:t>Выпускник получит возможность для формирования:</w:t>
      </w:r>
    </w:p>
    <w:p w14:paraId="2B2E1B2C" w14:textId="77777777" w:rsidR="00F855D3" w:rsidRPr="00E576A2" w:rsidRDefault="00F855D3" w:rsidP="00F855D3">
      <w:pPr>
        <w:pStyle w:val="ab"/>
        <w:rPr>
          <w:iCs/>
          <w:color w:val="000000"/>
        </w:rPr>
      </w:pPr>
      <w:r>
        <w:rPr>
          <w:iCs/>
          <w:color w:val="000000"/>
        </w:rPr>
        <w:t>-</w:t>
      </w:r>
      <w:r w:rsidRPr="00E576A2">
        <w:rPr>
          <w:iCs/>
          <w:color w:val="000000"/>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14:paraId="22D522EE" w14:textId="77777777" w:rsidR="00F855D3" w:rsidRPr="00E576A2" w:rsidRDefault="00F855D3" w:rsidP="00F855D3">
      <w:pPr>
        <w:pStyle w:val="ab"/>
        <w:rPr>
          <w:iCs/>
          <w:color w:val="000000"/>
        </w:rPr>
      </w:pPr>
      <w:r>
        <w:rPr>
          <w:iCs/>
          <w:color w:val="000000"/>
        </w:rPr>
        <w:t>-</w:t>
      </w:r>
      <w:r w:rsidRPr="00E576A2">
        <w:rPr>
          <w:iCs/>
          <w:color w:val="000000"/>
        </w:rPr>
        <w:t>выраженной устойчивой учебно-познавательной мотивации учения;</w:t>
      </w:r>
    </w:p>
    <w:p w14:paraId="65A9C3EC" w14:textId="77777777" w:rsidR="00F855D3" w:rsidRPr="00E576A2" w:rsidRDefault="00F855D3" w:rsidP="00F855D3">
      <w:pPr>
        <w:pStyle w:val="ab"/>
        <w:rPr>
          <w:iCs/>
          <w:color w:val="000000"/>
        </w:rPr>
      </w:pPr>
      <w:r>
        <w:rPr>
          <w:iCs/>
          <w:color w:val="000000"/>
        </w:rPr>
        <w:t>-</w:t>
      </w:r>
      <w:r w:rsidRPr="00E576A2">
        <w:rPr>
          <w:iCs/>
          <w:color w:val="000000"/>
        </w:rPr>
        <w:t>устойчивого учебно-познавательного интереса к новым общим способам решения задач;</w:t>
      </w:r>
    </w:p>
    <w:p w14:paraId="3CCE2F2B" w14:textId="77777777" w:rsidR="00F855D3" w:rsidRPr="00E576A2" w:rsidRDefault="00F855D3" w:rsidP="00F855D3">
      <w:pPr>
        <w:pStyle w:val="ab"/>
        <w:rPr>
          <w:iCs/>
          <w:color w:val="000000"/>
        </w:rPr>
      </w:pPr>
      <w:r>
        <w:rPr>
          <w:iCs/>
          <w:color w:val="000000"/>
        </w:rPr>
        <w:t>-</w:t>
      </w:r>
      <w:r w:rsidRPr="00E576A2">
        <w:rPr>
          <w:iCs/>
          <w:color w:val="000000"/>
        </w:rPr>
        <w:t>адекватного понимания причин успешности/неуспешности учебной деятельности</w:t>
      </w:r>
    </w:p>
    <w:p w14:paraId="4CF456D1" w14:textId="77777777" w:rsidR="00F855D3" w:rsidRPr="00E576A2" w:rsidRDefault="00F855D3" w:rsidP="00F855D3">
      <w:pPr>
        <w:pStyle w:val="ab"/>
        <w:rPr>
          <w:iCs/>
          <w:color w:val="000000"/>
        </w:rPr>
      </w:pPr>
      <w:r>
        <w:rPr>
          <w:iCs/>
          <w:color w:val="000000"/>
        </w:rPr>
        <w:t>-</w:t>
      </w:r>
      <w:r w:rsidRPr="00E576A2">
        <w:rPr>
          <w:iCs/>
          <w:color w:val="000000"/>
        </w:rPr>
        <w:t>положительной адекватной дифференцированной самооценки на основе критерия успешн</w:t>
      </w:r>
      <w:r>
        <w:rPr>
          <w:iCs/>
          <w:color w:val="000000"/>
        </w:rPr>
        <w:t xml:space="preserve">ости реализации социальной роли </w:t>
      </w:r>
      <w:r w:rsidRPr="00E576A2">
        <w:rPr>
          <w:iCs/>
          <w:color w:val="000000"/>
        </w:rPr>
        <w:t xml:space="preserve">«хорошего </w:t>
      </w:r>
      <w:r>
        <w:rPr>
          <w:iCs/>
          <w:color w:val="000000"/>
        </w:rPr>
        <w:t>--</w:t>
      </w:r>
      <w:r w:rsidRPr="00E576A2">
        <w:rPr>
          <w:iCs/>
          <w:color w:val="000000"/>
        </w:rPr>
        <w:t>ученика»;</w:t>
      </w:r>
    </w:p>
    <w:p w14:paraId="54B373BB" w14:textId="77777777" w:rsidR="00F855D3" w:rsidRPr="00E576A2" w:rsidRDefault="00F855D3" w:rsidP="00F855D3">
      <w:pPr>
        <w:pStyle w:val="ab"/>
        <w:rPr>
          <w:iCs/>
          <w:color w:val="000000"/>
        </w:rPr>
      </w:pPr>
      <w:r>
        <w:rPr>
          <w:iCs/>
          <w:color w:val="000000"/>
        </w:rPr>
        <w:t>-</w:t>
      </w:r>
      <w:r w:rsidRPr="00E576A2">
        <w:rPr>
          <w:iCs/>
          <w:color w:val="000000"/>
        </w:rPr>
        <w:t>установки на здоровый образ жизни и её реализации в реальном поведении и поступках;</w:t>
      </w:r>
    </w:p>
    <w:p w14:paraId="036BA4AE" w14:textId="77777777" w:rsidR="00F855D3" w:rsidRDefault="00F855D3" w:rsidP="00F855D3">
      <w:pPr>
        <w:pStyle w:val="ab"/>
        <w:rPr>
          <w:iCs/>
          <w:color w:val="000000"/>
        </w:rPr>
      </w:pPr>
      <w:r>
        <w:rPr>
          <w:iCs/>
          <w:color w:val="000000"/>
        </w:rPr>
        <w:t>-</w:t>
      </w:r>
      <w:r w:rsidRPr="00E576A2">
        <w:rPr>
          <w:iCs/>
          <w:color w:val="000000"/>
        </w:rPr>
        <w:t xml:space="preserve">осознанного понимания чувств других людей и сопереживания им, выражающихся в поступках, направленных на помощь другим и </w:t>
      </w:r>
      <w:r>
        <w:rPr>
          <w:iCs/>
          <w:color w:val="000000"/>
        </w:rPr>
        <w:t>-</w:t>
      </w:r>
      <w:r w:rsidRPr="00E576A2">
        <w:rPr>
          <w:iCs/>
          <w:color w:val="000000"/>
        </w:rPr>
        <w:t>обеспечение их благополучия.</w:t>
      </w:r>
    </w:p>
    <w:p w14:paraId="53994F39" w14:textId="77777777" w:rsidR="00AB4AA4" w:rsidRPr="00EB7058" w:rsidRDefault="00AB4AA4" w:rsidP="00AB4AA4">
      <w:pPr>
        <w:pStyle w:val="ab"/>
      </w:pPr>
      <w:r w:rsidRPr="00EB7058">
        <w:rPr>
          <w:i/>
        </w:rPr>
        <w:t xml:space="preserve">Метапредметные </w:t>
      </w:r>
      <w:r>
        <w:rPr>
          <w:i/>
        </w:rPr>
        <w:t xml:space="preserve"> </w:t>
      </w:r>
      <w:r w:rsidRPr="00EB7058">
        <w:rPr>
          <w:i/>
        </w:rPr>
        <w:t>результаты</w:t>
      </w:r>
      <w:r w:rsidRPr="00EB7058">
        <w:rPr>
          <w:b/>
          <w:bCs/>
          <w:color w:val="000000"/>
        </w:rPr>
        <w:t>:</w:t>
      </w:r>
      <w:r w:rsidRPr="00EB7058">
        <w:rPr>
          <w:b/>
        </w:rPr>
        <w:t xml:space="preserve"> </w:t>
      </w:r>
      <w:r w:rsidRPr="00EB7058">
        <w:t xml:space="preserve"> освоенные обучающимися универсальные учебные действия (познавательные, регулятивные и коммуникативные).</w:t>
      </w:r>
    </w:p>
    <w:p w14:paraId="3B811766" w14:textId="77777777" w:rsidR="00AB4AA4" w:rsidRDefault="00AB4AA4" w:rsidP="00F855D3">
      <w:pPr>
        <w:pStyle w:val="ab"/>
        <w:rPr>
          <w:bCs/>
          <w:i/>
          <w:color w:val="000000"/>
        </w:rPr>
      </w:pPr>
      <w:r>
        <w:rPr>
          <w:i/>
        </w:rPr>
        <w:t xml:space="preserve"> </w:t>
      </w:r>
    </w:p>
    <w:p w14:paraId="626B67CA" w14:textId="77777777" w:rsidR="00F855D3" w:rsidRPr="0079244F" w:rsidRDefault="00F855D3" w:rsidP="00F855D3">
      <w:pPr>
        <w:pStyle w:val="ab"/>
        <w:rPr>
          <w:bCs/>
          <w:i/>
          <w:color w:val="000000"/>
        </w:rPr>
      </w:pPr>
      <w:r w:rsidRPr="0079244F">
        <w:rPr>
          <w:bCs/>
          <w:i/>
          <w:color w:val="000000"/>
        </w:rPr>
        <w:t>Регулятивные универсальные учебные действия</w:t>
      </w:r>
    </w:p>
    <w:p w14:paraId="4D799204" w14:textId="77777777" w:rsidR="00F855D3" w:rsidRPr="0079244F" w:rsidRDefault="00F855D3" w:rsidP="00F855D3">
      <w:pPr>
        <w:pStyle w:val="ab"/>
        <w:rPr>
          <w:i/>
          <w:color w:val="000000"/>
        </w:rPr>
      </w:pPr>
      <w:r w:rsidRPr="0079244F">
        <w:rPr>
          <w:bCs/>
          <w:i/>
          <w:color w:val="000000"/>
        </w:rPr>
        <w:t>Выпускник научится:</w:t>
      </w:r>
    </w:p>
    <w:p w14:paraId="4BE370EE" w14:textId="77777777" w:rsidR="00F855D3" w:rsidRPr="00E576A2" w:rsidRDefault="00F855D3" w:rsidP="00F855D3">
      <w:pPr>
        <w:pStyle w:val="ab"/>
        <w:rPr>
          <w:color w:val="000000"/>
        </w:rPr>
      </w:pPr>
      <w:r>
        <w:rPr>
          <w:color w:val="000000"/>
        </w:rPr>
        <w:t>-</w:t>
      </w:r>
      <w:r w:rsidRPr="00E576A2">
        <w:rPr>
          <w:color w:val="000000"/>
        </w:rPr>
        <w:t>принимать и сохранять учебную задачу;</w:t>
      </w:r>
    </w:p>
    <w:p w14:paraId="6F702D41" w14:textId="77777777" w:rsidR="00F855D3" w:rsidRPr="00E576A2" w:rsidRDefault="00F855D3" w:rsidP="00F855D3">
      <w:pPr>
        <w:pStyle w:val="ab"/>
        <w:rPr>
          <w:color w:val="000000"/>
        </w:rPr>
      </w:pPr>
      <w:r>
        <w:rPr>
          <w:color w:val="000000"/>
        </w:rPr>
        <w:t>-</w:t>
      </w:r>
      <w:r w:rsidRPr="00E576A2">
        <w:rPr>
          <w:color w:val="000000"/>
        </w:rPr>
        <w:t>учитывать выделенные учителем ориентиры действия в новом учебном материале в сотрудничестве с ним;</w:t>
      </w:r>
    </w:p>
    <w:p w14:paraId="3D850BCD" w14:textId="77777777" w:rsidR="00F855D3" w:rsidRPr="00E576A2" w:rsidRDefault="00F855D3" w:rsidP="00F855D3">
      <w:pPr>
        <w:pStyle w:val="ab"/>
        <w:rPr>
          <w:color w:val="000000"/>
        </w:rPr>
      </w:pPr>
      <w:r>
        <w:rPr>
          <w:color w:val="000000"/>
        </w:rPr>
        <w:t>-</w:t>
      </w:r>
      <w:r w:rsidRPr="00E576A2">
        <w:rPr>
          <w:color w:val="000000"/>
        </w:rPr>
        <w:t>планировать свои действия в соответствии с поставленной задачей и условиями её реализации, в том числе во внутреннем плане;</w:t>
      </w:r>
    </w:p>
    <w:p w14:paraId="3422949C" w14:textId="77777777" w:rsidR="00F855D3" w:rsidRPr="00E576A2" w:rsidRDefault="00F855D3" w:rsidP="00F855D3">
      <w:pPr>
        <w:pStyle w:val="ab"/>
        <w:rPr>
          <w:color w:val="000000"/>
        </w:rPr>
      </w:pPr>
      <w:r>
        <w:rPr>
          <w:color w:val="000000"/>
        </w:rPr>
        <w:t>-</w:t>
      </w:r>
      <w:r w:rsidRPr="00E576A2">
        <w:rPr>
          <w:color w:val="000000"/>
        </w:rPr>
        <w:t>учитывать установленные правила в планировании и контроле способа решения;</w:t>
      </w:r>
    </w:p>
    <w:p w14:paraId="2DABF60C" w14:textId="77777777" w:rsidR="00F855D3" w:rsidRPr="00E576A2" w:rsidRDefault="00F855D3" w:rsidP="00F855D3">
      <w:pPr>
        <w:pStyle w:val="ab"/>
        <w:rPr>
          <w:color w:val="000000"/>
        </w:rPr>
      </w:pPr>
      <w:r>
        <w:rPr>
          <w:color w:val="000000"/>
        </w:rPr>
        <w:t>-</w:t>
      </w:r>
      <w:r w:rsidRPr="00E576A2">
        <w:rPr>
          <w:color w:val="000000"/>
        </w:rPr>
        <w:t>осуществлять итоговый и пошаговый контроль результата;</w:t>
      </w:r>
    </w:p>
    <w:p w14:paraId="390AE7E0" w14:textId="77777777" w:rsidR="00F855D3" w:rsidRPr="00E576A2" w:rsidRDefault="00F855D3" w:rsidP="00F855D3">
      <w:pPr>
        <w:pStyle w:val="ab"/>
        <w:rPr>
          <w:color w:val="000000"/>
        </w:rPr>
      </w:pPr>
      <w:r>
        <w:rPr>
          <w:color w:val="000000"/>
        </w:rPr>
        <w:t>-</w:t>
      </w:r>
      <w:r w:rsidRPr="00E576A2">
        <w:rPr>
          <w:color w:val="000000"/>
        </w:rPr>
        <w:t>адекватно воспринимать предложения и оценку учителей, товарищей, родителей и других людей;</w:t>
      </w:r>
    </w:p>
    <w:p w14:paraId="726E5B15" w14:textId="77777777" w:rsidR="00F855D3" w:rsidRPr="00E576A2" w:rsidRDefault="00F855D3" w:rsidP="00F855D3">
      <w:pPr>
        <w:pStyle w:val="ab"/>
        <w:rPr>
          <w:color w:val="000000"/>
        </w:rPr>
      </w:pPr>
      <w:r>
        <w:rPr>
          <w:color w:val="000000"/>
        </w:rPr>
        <w:t>-</w:t>
      </w:r>
      <w:r w:rsidRPr="00E576A2">
        <w:rPr>
          <w:color w:val="000000"/>
        </w:rPr>
        <w:t>различать способ и результат действия;</w:t>
      </w:r>
    </w:p>
    <w:p w14:paraId="0EA92540" w14:textId="77777777" w:rsidR="00F855D3" w:rsidRPr="00E576A2" w:rsidRDefault="00F855D3" w:rsidP="00F855D3">
      <w:pPr>
        <w:pStyle w:val="ab"/>
        <w:rPr>
          <w:color w:val="000000"/>
        </w:rPr>
      </w:pPr>
      <w:r>
        <w:rPr>
          <w:color w:val="000000"/>
        </w:rPr>
        <w:t>-</w:t>
      </w:r>
      <w:r w:rsidRPr="00E576A2">
        <w:rPr>
          <w:color w:val="000000"/>
        </w:rPr>
        <w:t xml:space="preserve">вносить необходимые коррективы в действие после его завершения на основе его оценки и учёта характера сделанных ошибок, </w:t>
      </w:r>
      <w:r>
        <w:rPr>
          <w:color w:val="000000"/>
        </w:rPr>
        <w:t>--</w:t>
      </w:r>
      <w:r w:rsidRPr="00E576A2">
        <w:rPr>
          <w:color w:val="000000"/>
        </w:rPr>
        <w:t>использовать предложения и оценки для создания нового, более совершенного результата.</w:t>
      </w:r>
    </w:p>
    <w:p w14:paraId="0A06BC07" w14:textId="77777777" w:rsidR="00F855D3" w:rsidRPr="0079244F" w:rsidRDefault="00F855D3" w:rsidP="00F855D3">
      <w:pPr>
        <w:pStyle w:val="ab"/>
        <w:rPr>
          <w:color w:val="000000"/>
        </w:rPr>
      </w:pPr>
      <w:r w:rsidRPr="0079244F">
        <w:rPr>
          <w:rStyle w:val="af0"/>
          <w:bCs/>
          <w:color w:val="000000"/>
        </w:rPr>
        <w:t>Выпускник получит возможность научиться:</w:t>
      </w:r>
    </w:p>
    <w:p w14:paraId="3F681FBA" w14:textId="77777777" w:rsidR="00F855D3" w:rsidRPr="00E576A2" w:rsidRDefault="00F855D3" w:rsidP="00F855D3">
      <w:pPr>
        <w:pStyle w:val="ab"/>
        <w:rPr>
          <w:iCs/>
          <w:color w:val="000000"/>
        </w:rPr>
      </w:pPr>
      <w:r>
        <w:rPr>
          <w:iCs/>
          <w:color w:val="000000"/>
        </w:rPr>
        <w:t>-</w:t>
      </w:r>
      <w:r w:rsidRPr="00E576A2">
        <w:rPr>
          <w:iCs/>
          <w:color w:val="000000"/>
        </w:rPr>
        <w:t>в сотрудничестве с учителем ставить новые учебные задачи;</w:t>
      </w:r>
    </w:p>
    <w:p w14:paraId="1895EB7A" w14:textId="77777777" w:rsidR="00F855D3" w:rsidRPr="00E576A2" w:rsidRDefault="00F855D3" w:rsidP="00F855D3">
      <w:pPr>
        <w:pStyle w:val="ab"/>
        <w:rPr>
          <w:iCs/>
          <w:color w:val="000000"/>
        </w:rPr>
      </w:pPr>
      <w:r>
        <w:rPr>
          <w:iCs/>
          <w:color w:val="000000"/>
        </w:rPr>
        <w:t>-</w:t>
      </w:r>
      <w:r w:rsidRPr="00E576A2">
        <w:rPr>
          <w:iCs/>
          <w:color w:val="000000"/>
        </w:rPr>
        <w:t>преобразовывать практическую задачу в познавательную;</w:t>
      </w:r>
    </w:p>
    <w:p w14:paraId="4A77770B" w14:textId="77777777" w:rsidR="00F855D3" w:rsidRPr="00E576A2" w:rsidRDefault="00F855D3" w:rsidP="00F855D3">
      <w:pPr>
        <w:pStyle w:val="ab"/>
        <w:rPr>
          <w:iCs/>
          <w:color w:val="000000"/>
        </w:rPr>
      </w:pPr>
      <w:r>
        <w:rPr>
          <w:iCs/>
          <w:color w:val="000000"/>
        </w:rPr>
        <w:t>-</w:t>
      </w:r>
      <w:r w:rsidRPr="00E576A2">
        <w:rPr>
          <w:iCs/>
          <w:color w:val="000000"/>
        </w:rPr>
        <w:t>проявлять познавательную инициативу в учебном сотрудничестве;</w:t>
      </w:r>
    </w:p>
    <w:p w14:paraId="641EC506" w14:textId="77777777" w:rsidR="00F855D3" w:rsidRPr="00E576A2" w:rsidRDefault="00F855D3" w:rsidP="00F855D3">
      <w:pPr>
        <w:pStyle w:val="ab"/>
        <w:rPr>
          <w:iCs/>
          <w:color w:val="000000"/>
        </w:rPr>
      </w:pPr>
      <w:r>
        <w:rPr>
          <w:iCs/>
          <w:color w:val="000000"/>
        </w:rPr>
        <w:t>-</w:t>
      </w:r>
      <w:r w:rsidRPr="00E576A2">
        <w:rPr>
          <w:iCs/>
          <w:color w:val="000000"/>
        </w:rPr>
        <w:t>самостоятельно учитывать выделенные учителем ориентиры действия в новом учебном материале;</w:t>
      </w:r>
    </w:p>
    <w:p w14:paraId="0B7963D4" w14:textId="77777777" w:rsidR="00F855D3" w:rsidRPr="00E576A2" w:rsidRDefault="00F855D3" w:rsidP="00F855D3">
      <w:pPr>
        <w:pStyle w:val="ab"/>
        <w:rPr>
          <w:iCs/>
          <w:color w:val="000000"/>
        </w:rPr>
      </w:pPr>
      <w:r>
        <w:rPr>
          <w:iCs/>
          <w:color w:val="000000"/>
        </w:rPr>
        <w:t>-</w:t>
      </w:r>
      <w:r w:rsidRPr="00E576A2">
        <w:rPr>
          <w:iCs/>
          <w:color w:val="000000"/>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14:paraId="4AF77E07" w14:textId="77777777" w:rsidR="00F855D3" w:rsidRDefault="00F855D3" w:rsidP="00F855D3">
      <w:pPr>
        <w:pStyle w:val="ab"/>
        <w:rPr>
          <w:iCs/>
          <w:color w:val="000000"/>
        </w:rPr>
      </w:pPr>
      <w:r>
        <w:rPr>
          <w:iCs/>
          <w:color w:val="000000"/>
        </w:rPr>
        <w:t>-</w:t>
      </w:r>
      <w:r w:rsidRPr="00E576A2">
        <w:rPr>
          <w:iCs/>
          <w:color w:val="000000"/>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14:paraId="13AAAD5C" w14:textId="77777777" w:rsidR="00F855D3" w:rsidRPr="0079244F" w:rsidRDefault="00F855D3" w:rsidP="00F855D3">
      <w:pPr>
        <w:pStyle w:val="ab"/>
        <w:rPr>
          <w:bCs/>
          <w:i/>
          <w:color w:val="000000"/>
        </w:rPr>
      </w:pPr>
      <w:r w:rsidRPr="0079244F">
        <w:rPr>
          <w:bCs/>
          <w:i/>
          <w:color w:val="000000"/>
        </w:rPr>
        <w:t>Познавательные универсальные учебные действия</w:t>
      </w:r>
    </w:p>
    <w:p w14:paraId="15C95B98" w14:textId="77777777" w:rsidR="00F855D3" w:rsidRPr="0079244F" w:rsidRDefault="00F855D3" w:rsidP="00F855D3">
      <w:pPr>
        <w:pStyle w:val="ab"/>
        <w:rPr>
          <w:i/>
          <w:color w:val="000000"/>
        </w:rPr>
      </w:pPr>
      <w:r w:rsidRPr="0079244F">
        <w:rPr>
          <w:bCs/>
          <w:i/>
          <w:color w:val="000000"/>
        </w:rPr>
        <w:t>Выпускник научится:</w:t>
      </w:r>
    </w:p>
    <w:p w14:paraId="68CBA065" w14:textId="77777777" w:rsidR="00F855D3" w:rsidRPr="008B7752" w:rsidRDefault="00F855D3" w:rsidP="00F855D3">
      <w:pPr>
        <w:pStyle w:val="ab"/>
        <w:rPr>
          <w:color w:val="FF0000"/>
        </w:rPr>
      </w:pPr>
      <w:r>
        <w:t>-характеризовать содержательные основы здорового образа жизни</w:t>
      </w:r>
    </w:p>
    <w:p w14:paraId="66D53C26" w14:textId="77777777" w:rsidR="00F855D3" w:rsidRPr="001808B8" w:rsidRDefault="00F855D3" w:rsidP="00F855D3">
      <w:pPr>
        <w:pStyle w:val="ab"/>
      </w:pPr>
      <w:r>
        <w:t>-</w:t>
      </w:r>
      <w:r w:rsidRPr="001808B8">
        <w:t>выполн</w:t>
      </w:r>
      <w:r>
        <w:t>я</w:t>
      </w:r>
      <w:r w:rsidRPr="001808B8">
        <w:t>ть передвижения на лыжах</w:t>
      </w:r>
    </w:p>
    <w:p w14:paraId="1D716881" w14:textId="77777777" w:rsidR="00F855D3" w:rsidRPr="008B7752" w:rsidRDefault="00F855D3" w:rsidP="00F855D3">
      <w:pPr>
        <w:pStyle w:val="ab"/>
        <w:rPr>
          <w:color w:val="FF0000"/>
        </w:rPr>
      </w:pPr>
      <w:r>
        <w:t>-раскрывать базовые понятия  и термины физической культуры</w:t>
      </w:r>
    </w:p>
    <w:p w14:paraId="22C2E984" w14:textId="77777777" w:rsidR="00F855D3" w:rsidRPr="008B7752" w:rsidRDefault="00F855D3" w:rsidP="00F855D3">
      <w:pPr>
        <w:pStyle w:val="ab"/>
        <w:rPr>
          <w:color w:val="FF0000"/>
        </w:rPr>
      </w:pPr>
      <w:r>
        <w:t>-руководствоваться правилами профилактики травматизма</w:t>
      </w:r>
    </w:p>
    <w:p w14:paraId="2A853FD3" w14:textId="77777777" w:rsidR="00F855D3" w:rsidRPr="001808B8" w:rsidRDefault="00F855D3" w:rsidP="00F855D3">
      <w:pPr>
        <w:pStyle w:val="ab"/>
        <w:rPr>
          <w:color w:val="FF0000"/>
        </w:rPr>
      </w:pPr>
      <w:r>
        <w:lastRenderedPageBreak/>
        <w:t>-руководствоваться правилами оказания первой медицинской помощи</w:t>
      </w:r>
    </w:p>
    <w:p w14:paraId="54EE5772" w14:textId="77777777" w:rsidR="00F855D3" w:rsidRPr="001808B8" w:rsidRDefault="00F855D3" w:rsidP="00F855D3">
      <w:pPr>
        <w:pStyle w:val="ab"/>
      </w:pPr>
      <w:r>
        <w:t>-</w:t>
      </w:r>
      <w:r w:rsidRPr="001808B8">
        <w:t>выполнять общеразвивающие упражнения,</w:t>
      </w:r>
      <w:r>
        <w:t xml:space="preserve"> </w:t>
      </w:r>
      <w:r w:rsidRPr="001808B8">
        <w:t>целенаправленно воздействующие на развитие основных физических качеств( силы,</w:t>
      </w:r>
      <w:r>
        <w:t xml:space="preserve"> </w:t>
      </w:r>
      <w:r w:rsidRPr="001808B8">
        <w:t>быстроты,</w:t>
      </w:r>
      <w:r>
        <w:t xml:space="preserve"> --</w:t>
      </w:r>
      <w:r w:rsidRPr="001808B8">
        <w:t>выносливости ,гибкости и координации</w:t>
      </w:r>
      <w:r>
        <w:t xml:space="preserve"> </w:t>
      </w:r>
      <w:r w:rsidRPr="001808B8">
        <w:t>движений)</w:t>
      </w:r>
    </w:p>
    <w:p w14:paraId="569D896E" w14:textId="77777777" w:rsidR="00F855D3" w:rsidRPr="008B7752" w:rsidRDefault="00F855D3" w:rsidP="00F855D3">
      <w:pPr>
        <w:pStyle w:val="ab"/>
        <w:rPr>
          <w:color w:val="FF0000"/>
        </w:rPr>
      </w:pPr>
      <w:r>
        <w:t>-выполнять легкоатлетические упражнения в беге и прыжках</w:t>
      </w:r>
    </w:p>
    <w:p w14:paraId="74AE12B4" w14:textId="77777777" w:rsidR="00F855D3" w:rsidRPr="0079244F" w:rsidRDefault="00F855D3" w:rsidP="00F855D3">
      <w:pPr>
        <w:pStyle w:val="ab"/>
        <w:rPr>
          <w:rStyle w:val="af0"/>
          <w:bCs/>
        </w:rPr>
      </w:pPr>
      <w:r w:rsidRPr="0079244F">
        <w:rPr>
          <w:rStyle w:val="af0"/>
          <w:bCs/>
        </w:rPr>
        <w:t>Выпускник получит возможность научиться:</w:t>
      </w:r>
    </w:p>
    <w:p w14:paraId="55108A1C" w14:textId="77777777" w:rsidR="00F855D3" w:rsidRPr="00F855D3" w:rsidRDefault="00F855D3" w:rsidP="00F855D3">
      <w:pPr>
        <w:pStyle w:val="ab"/>
        <w:rPr>
          <w:rStyle w:val="af0"/>
          <w:bCs/>
          <w:i w:val="0"/>
        </w:rPr>
      </w:pPr>
      <w:r w:rsidRPr="00F855D3">
        <w:rPr>
          <w:rStyle w:val="af0"/>
          <w:bCs/>
          <w:i w:val="0"/>
        </w:rPr>
        <w:t>-характеризовать Олимпийские игры, объяснять смысл символики и ритуалов Олимпийских игр</w:t>
      </w:r>
    </w:p>
    <w:p w14:paraId="768F44C9" w14:textId="77777777" w:rsidR="00F855D3" w:rsidRPr="00F855D3" w:rsidRDefault="00F855D3" w:rsidP="00F855D3">
      <w:pPr>
        <w:pStyle w:val="ab"/>
        <w:rPr>
          <w:rStyle w:val="af0"/>
          <w:bCs/>
          <w:i w:val="0"/>
        </w:rPr>
      </w:pPr>
      <w:r w:rsidRPr="00F855D3">
        <w:rPr>
          <w:rStyle w:val="af0"/>
          <w:bCs/>
          <w:i w:val="0"/>
        </w:rPr>
        <w:t>-устанавливать связь между развитием физических качеств и основных систем организма</w:t>
      </w:r>
    </w:p>
    <w:p w14:paraId="714ED372" w14:textId="77777777" w:rsidR="00F855D3" w:rsidRPr="00F855D3" w:rsidRDefault="00F855D3" w:rsidP="00F855D3">
      <w:pPr>
        <w:pStyle w:val="ab"/>
        <w:rPr>
          <w:rStyle w:val="af0"/>
          <w:bCs/>
          <w:i w:val="0"/>
        </w:rPr>
      </w:pPr>
      <w:r w:rsidRPr="00F855D3">
        <w:rPr>
          <w:rStyle w:val="af0"/>
          <w:bCs/>
          <w:i w:val="0"/>
        </w:rPr>
        <w:t>-преодолевать естественные и искусственные препятствия с помощью разнообразных способов лазанья, прыжков и бега</w:t>
      </w:r>
    </w:p>
    <w:p w14:paraId="7812A323" w14:textId="77777777" w:rsidR="00F855D3" w:rsidRPr="00F855D3" w:rsidRDefault="00F855D3" w:rsidP="00F855D3">
      <w:pPr>
        <w:pStyle w:val="ab"/>
        <w:rPr>
          <w:rStyle w:val="af0"/>
          <w:bCs/>
          <w:i w:val="0"/>
        </w:rPr>
      </w:pPr>
      <w:r w:rsidRPr="00F855D3">
        <w:rPr>
          <w:rStyle w:val="af0"/>
          <w:bCs/>
          <w:i w:val="0"/>
        </w:rPr>
        <w:t>-выполнять тестовые нормативы Всероссийского физкультурно-спортивного комплекса « Готов к труду и обороне»</w:t>
      </w:r>
    </w:p>
    <w:p w14:paraId="7E09771D" w14:textId="77777777" w:rsidR="00F855D3" w:rsidRPr="0079244F" w:rsidRDefault="00F855D3" w:rsidP="00F855D3">
      <w:pPr>
        <w:pStyle w:val="ab"/>
        <w:rPr>
          <w:bCs/>
          <w:i/>
          <w:color w:val="000000"/>
        </w:rPr>
      </w:pPr>
      <w:r w:rsidRPr="0079244F">
        <w:rPr>
          <w:bCs/>
          <w:i/>
          <w:color w:val="000000"/>
        </w:rPr>
        <w:t>Коммуникативные универсальные учебные действия</w:t>
      </w:r>
    </w:p>
    <w:p w14:paraId="4C2B880C" w14:textId="77777777" w:rsidR="00F855D3" w:rsidRPr="0079244F" w:rsidRDefault="00F855D3" w:rsidP="00F855D3">
      <w:pPr>
        <w:pStyle w:val="ab"/>
        <w:rPr>
          <w:i/>
          <w:color w:val="000000"/>
        </w:rPr>
      </w:pPr>
      <w:r w:rsidRPr="0079244F">
        <w:rPr>
          <w:bCs/>
          <w:i/>
          <w:color w:val="000000"/>
        </w:rPr>
        <w:t>Выпускник научится:</w:t>
      </w:r>
    </w:p>
    <w:p w14:paraId="3D0F1F95" w14:textId="77777777" w:rsidR="00F855D3" w:rsidRPr="00E576A2" w:rsidRDefault="00F855D3" w:rsidP="00F855D3">
      <w:pPr>
        <w:pStyle w:val="ab"/>
        <w:rPr>
          <w:color w:val="000000"/>
        </w:rPr>
      </w:pPr>
      <w:r>
        <w:rPr>
          <w:color w:val="000000"/>
        </w:rPr>
        <w:t>-</w:t>
      </w:r>
      <w:r w:rsidRPr="00E576A2">
        <w:rPr>
          <w:color w:val="000000"/>
        </w:rPr>
        <w:t>учитывать разные мнения и стремиться к координации различных позиций в сотрудничестве;</w:t>
      </w:r>
    </w:p>
    <w:p w14:paraId="083B6E33" w14:textId="77777777" w:rsidR="00F855D3" w:rsidRPr="00E576A2" w:rsidRDefault="00F855D3" w:rsidP="00F855D3">
      <w:pPr>
        <w:pStyle w:val="ab"/>
        <w:rPr>
          <w:color w:val="000000"/>
        </w:rPr>
      </w:pPr>
      <w:r>
        <w:rPr>
          <w:color w:val="000000"/>
        </w:rPr>
        <w:t>-</w:t>
      </w:r>
      <w:r w:rsidRPr="00E576A2">
        <w:rPr>
          <w:color w:val="000000"/>
        </w:rPr>
        <w:t>формулировать собственное мнение и позицию;</w:t>
      </w:r>
    </w:p>
    <w:p w14:paraId="6AFF508C" w14:textId="77777777" w:rsidR="00F855D3" w:rsidRPr="00E576A2" w:rsidRDefault="00F855D3" w:rsidP="00F855D3">
      <w:pPr>
        <w:pStyle w:val="ab"/>
        <w:rPr>
          <w:color w:val="000000"/>
        </w:rPr>
      </w:pPr>
      <w:r>
        <w:rPr>
          <w:color w:val="000000"/>
        </w:rPr>
        <w:t>-</w:t>
      </w:r>
      <w:r w:rsidRPr="00E576A2">
        <w:rPr>
          <w:color w:val="000000"/>
        </w:rPr>
        <w:t>договариваться и приходить к общему решению в совместной деятельности, в том числе в ситуации столкновения интересов;</w:t>
      </w:r>
    </w:p>
    <w:p w14:paraId="5FC209A3" w14:textId="77777777" w:rsidR="00F855D3" w:rsidRPr="00E576A2" w:rsidRDefault="00F855D3" w:rsidP="00F855D3">
      <w:pPr>
        <w:pStyle w:val="ab"/>
        <w:rPr>
          <w:color w:val="000000"/>
        </w:rPr>
      </w:pPr>
      <w:r>
        <w:rPr>
          <w:color w:val="000000"/>
        </w:rPr>
        <w:t>-</w:t>
      </w:r>
      <w:r w:rsidRPr="00E576A2">
        <w:rPr>
          <w:color w:val="000000"/>
        </w:rPr>
        <w:t>строить понятные для партнёра высказывания;</w:t>
      </w:r>
    </w:p>
    <w:p w14:paraId="31F898F1" w14:textId="77777777" w:rsidR="00F855D3" w:rsidRPr="00E576A2" w:rsidRDefault="00F855D3" w:rsidP="00F855D3">
      <w:pPr>
        <w:pStyle w:val="ab"/>
        <w:rPr>
          <w:color w:val="000000"/>
        </w:rPr>
      </w:pPr>
      <w:r>
        <w:rPr>
          <w:color w:val="000000"/>
        </w:rPr>
        <w:t>-</w:t>
      </w:r>
      <w:r w:rsidRPr="00E576A2">
        <w:rPr>
          <w:color w:val="000000"/>
        </w:rPr>
        <w:t>задавать вопросы;</w:t>
      </w:r>
    </w:p>
    <w:p w14:paraId="29103084" w14:textId="77777777" w:rsidR="00F855D3" w:rsidRPr="00E576A2" w:rsidRDefault="00F855D3" w:rsidP="00F855D3">
      <w:pPr>
        <w:pStyle w:val="ab"/>
        <w:rPr>
          <w:color w:val="000000"/>
        </w:rPr>
      </w:pPr>
      <w:r>
        <w:rPr>
          <w:color w:val="000000"/>
        </w:rPr>
        <w:t>-</w:t>
      </w:r>
      <w:r w:rsidRPr="00E576A2">
        <w:rPr>
          <w:color w:val="000000"/>
        </w:rPr>
        <w:t xml:space="preserve">адекватно использовать речевые средства для решения различных коммуникативных задач, строить монологическое высказывание, владеть </w:t>
      </w:r>
      <w:r>
        <w:rPr>
          <w:color w:val="000000"/>
        </w:rPr>
        <w:t>-</w:t>
      </w:r>
      <w:r w:rsidRPr="00E576A2">
        <w:rPr>
          <w:color w:val="000000"/>
        </w:rPr>
        <w:t>диалогической формой речи.</w:t>
      </w:r>
    </w:p>
    <w:p w14:paraId="6D21FF0F" w14:textId="77777777" w:rsidR="00F855D3" w:rsidRPr="0079244F" w:rsidRDefault="00F855D3" w:rsidP="00F855D3">
      <w:pPr>
        <w:pStyle w:val="ab"/>
        <w:rPr>
          <w:color w:val="000000"/>
        </w:rPr>
      </w:pPr>
      <w:r w:rsidRPr="0079244F">
        <w:rPr>
          <w:rStyle w:val="af0"/>
          <w:bCs/>
          <w:color w:val="000000"/>
        </w:rPr>
        <w:t>Выпускник получит возможность научиться:</w:t>
      </w:r>
    </w:p>
    <w:p w14:paraId="4C42CAC0" w14:textId="77777777" w:rsidR="00F855D3" w:rsidRPr="00E576A2" w:rsidRDefault="00F855D3" w:rsidP="00F855D3">
      <w:pPr>
        <w:pStyle w:val="ab"/>
        <w:rPr>
          <w:iCs/>
          <w:color w:val="000000"/>
        </w:rPr>
      </w:pPr>
      <w:r>
        <w:rPr>
          <w:iCs/>
          <w:color w:val="000000"/>
        </w:rPr>
        <w:t>-</w:t>
      </w:r>
      <w:r w:rsidRPr="00E576A2">
        <w:rPr>
          <w:iCs/>
          <w:color w:val="000000"/>
        </w:rPr>
        <w:t>учитывать и координировать в сотрудничестве позиции других людей, отличные от собственной;</w:t>
      </w:r>
    </w:p>
    <w:p w14:paraId="3968FB98" w14:textId="77777777" w:rsidR="00F855D3" w:rsidRPr="00E576A2" w:rsidRDefault="00F855D3" w:rsidP="00F855D3">
      <w:pPr>
        <w:pStyle w:val="ab"/>
        <w:rPr>
          <w:iCs/>
          <w:color w:val="000000"/>
        </w:rPr>
      </w:pPr>
      <w:r>
        <w:rPr>
          <w:iCs/>
          <w:color w:val="000000"/>
        </w:rPr>
        <w:t>-</w:t>
      </w:r>
      <w:r w:rsidRPr="00E576A2">
        <w:rPr>
          <w:iCs/>
          <w:color w:val="000000"/>
        </w:rPr>
        <w:t>учитывать разные мнения и интересы и обосновывать собственную позицию;</w:t>
      </w:r>
    </w:p>
    <w:p w14:paraId="0B88D9E0" w14:textId="77777777" w:rsidR="00F855D3" w:rsidRPr="00E576A2" w:rsidRDefault="00F855D3" w:rsidP="00F855D3">
      <w:pPr>
        <w:pStyle w:val="ab"/>
        <w:rPr>
          <w:iCs/>
          <w:color w:val="000000"/>
        </w:rPr>
      </w:pPr>
      <w:r>
        <w:rPr>
          <w:iCs/>
          <w:color w:val="000000"/>
        </w:rPr>
        <w:t>-</w:t>
      </w:r>
      <w:r w:rsidRPr="00E576A2">
        <w:rPr>
          <w:iCs/>
          <w:color w:val="000000"/>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1C1B302F" w14:textId="77777777" w:rsidR="00F855D3" w:rsidRPr="00E576A2" w:rsidRDefault="00F855D3" w:rsidP="00F855D3">
      <w:pPr>
        <w:pStyle w:val="ab"/>
        <w:rPr>
          <w:iCs/>
          <w:color w:val="000000"/>
        </w:rPr>
      </w:pPr>
      <w:r>
        <w:rPr>
          <w:iCs/>
          <w:color w:val="000000"/>
        </w:rPr>
        <w:t>-</w:t>
      </w:r>
      <w:r w:rsidRPr="00E576A2">
        <w:rPr>
          <w:iCs/>
          <w:color w:val="000000"/>
        </w:rPr>
        <w:t>осуществлять взаимный контроль и оказывать в сотрудничестве необходимую взаимопомощь;</w:t>
      </w:r>
    </w:p>
    <w:p w14:paraId="5A142B54" w14:textId="77777777" w:rsidR="00F855D3" w:rsidRPr="00E576A2" w:rsidRDefault="00F855D3" w:rsidP="00F855D3">
      <w:pPr>
        <w:pStyle w:val="ab"/>
        <w:rPr>
          <w:iCs/>
          <w:color w:val="000000"/>
        </w:rPr>
      </w:pPr>
      <w:r>
        <w:rPr>
          <w:iCs/>
          <w:color w:val="000000"/>
        </w:rPr>
        <w:t>-</w:t>
      </w:r>
      <w:r w:rsidRPr="00E576A2">
        <w:rPr>
          <w:iCs/>
          <w:color w:val="000000"/>
        </w:rPr>
        <w:t>адекватно использовать речевые средства для эффективного решения разнообразных коммуникативных задач.</w:t>
      </w:r>
    </w:p>
    <w:p w14:paraId="52CF0E74" w14:textId="77777777" w:rsidR="00F855D3" w:rsidRPr="0079244F" w:rsidRDefault="00F855D3" w:rsidP="00F855D3">
      <w:pPr>
        <w:tabs>
          <w:tab w:val="left" w:pos="1760"/>
        </w:tabs>
        <w:spacing w:after="0" w:line="240" w:lineRule="auto"/>
        <w:rPr>
          <w:rFonts w:ascii="Times New Roman" w:eastAsia="Times New Roman" w:hAnsi="Times New Roman" w:cs="Times New Roman"/>
          <w:i/>
          <w:sz w:val="24"/>
          <w:szCs w:val="24"/>
          <w:lang w:eastAsia="ru-RU"/>
        </w:rPr>
      </w:pPr>
      <w:r w:rsidRPr="0079244F">
        <w:rPr>
          <w:rFonts w:ascii="Times New Roman" w:eastAsia="Times New Roman" w:hAnsi="Times New Roman" w:cs="Times New Roman"/>
          <w:i/>
          <w:sz w:val="24"/>
          <w:szCs w:val="24"/>
          <w:lang w:eastAsia="ru-RU"/>
        </w:rPr>
        <w:t>Предметные результаты :</w:t>
      </w:r>
    </w:p>
    <w:p w14:paraId="6C6A6948" w14:textId="77777777" w:rsidR="00F855D3" w:rsidRDefault="00F855D3" w:rsidP="00F855D3">
      <w:pPr>
        <w:tabs>
          <w:tab w:val="left" w:pos="1760"/>
        </w:tabs>
        <w:spacing w:after="0" w:line="240" w:lineRule="auto"/>
        <w:rPr>
          <w:rFonts w:ascii="Times New Roman" w:eastAsia="Times New Roman" w:hAnsi="Times New Roman" w:cs="Times New Roman"/>
          <w:sz w:val="24"/>
          <w:szCs w:val="24"/>
          <w:lang w:eastAsia="ru-RU"/>
        </w:rPr>
      </w:pPr>
      <w:r w:rsidRPr="00E576A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рассматривать физическую культуру как явление культуры</w:t>
      </w:r>
      <w:r w:rsidRPr="00E576A2">
        <w:rPr>
          <w:rFonts w:ascii="Times New Roman" w:eastAsia="Times New Roman" w:hAnsi="Times New Roman" w:cs="Times New Roman"/>
          <w:sz w:val="24"/>
          <w:szCs w:val="24"/>
          <w:lang w:eastAsia="ru-RU"/>
        </w:rPr>
        <w:t>;</w:t>
      </w:r>
    </w:p>
    <w:p w14:paraId="4955D3A3" w14:textId="77777777" w:rsidR="00F855D3" w:rsidRDefault="00F855D3" w:rsidP="00F855D3">
      <w:pPr>
        <w:tabs>
          <w:tab w:val="left" w:pos="17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w:t>
      </w:r>
    </w:p>
    <w:p w14:paraId="7CA4DE04" w14:textId="77777777" w:rsidR="00F855D3" w:rsidRDefault="00F855D3" w:rsidP="00F855D3">
      <w:pPr>
        <w:tabs>
          <w:tab w:val="left" w:pos="17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-раскрывать базовые понятия и термины физической культуры</w:t>
      </w:r>
    </w:p>
    <w:p w14:paraId="5BE63C6F" w14:textId="77777777" w:rsidR="00F855D3" w:rsidRDefault="00F855D3" w:rsidP="00F855D3">
      <w:pPr>
        <w:tabs>
          <w:tab w:val="left" w:pos="17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-тестировать показатели физического развития и основных физических качеств</w:t>
      </w:r>
    </w:p>
    <w:p w14:paraId="2AA94744" w14:textId="77777777" w:rsidR="00F855D3" w:rsidRDefault="00F855D3" w:rsidP="00F855D3">
      <w:pPr>
        <w:tabs>
          <w:tab w:val="left" w:pos="17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комплекс  упражнений по профилактике утомления( физкультинутки)</w:t>
      </w:r>
    </w:p>
    <w:p w14:paraId="3B1FC67B" w14:textId="77777777" w:rsidR="00F855D3" w:rsidRDefault="00F855D3" w:rsidP="00F855D3">
      <w:pPr>
        <w:tabs>
          <w:tab w:val="left" w:pos="17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общеразвивающие упражнения,</w:t>
      </w:r>
    </w:p>
    <w:p w14:paraId="4D0E4129" w14:textId="77777777" w:rsidR="00F855D3" w:rsidRDefault="00F855D3" w:rsidP="00F855D3">
      <w:pPr>
        <w:tabs>
          <w:tab w:val="left" w:pos="17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акробатические упражнения и акробатические комбинации</w:t>
      </w:r>
    </w:p>
    <w:p w14:paraId="36E6B1FD" w14:textId="77777777" w:rsidR="00F855D3" w:rsidRDefault="00F855D3" w:rsidP="00F855D3">
      <w:pPr>
        <w:tabs>
          <w:tab w:val="left" w:pos="17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легкоатлетические упражнения</w:t>
      </w:r>
    </w:p>
    <w:p w14:paraId="4B47068F" w14:textId="77777777" w:rsidR="00F855D3" w:rsidRDefault="00F855D3" w:rsidP="00F855D3">
      <w:pPr>
        <w:tabs>
          <w:tab w:val="left" w:pos="17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передвижения на лыжах</w:t>
      </w:r>
    </w:p>
    <w:p w14:paraId="7ED37902" w14:textId="77777777" w:rsidR="00F855D3" w:rsidRPr="00E576A2" w:rsidRDefault="00F855D3" w:rsidP="00F855D3">
      <w:pPr>
        <w:tabs>
          <w:tab w:val="left" w:pos="17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тестовые упражнения для оценки уровня индивидуального развития основных физических качеств</w:t>
      </w:r>
    </w:p>
    <w:p w14:paraId="11D6327F" w14:textId="77777777" w:rsidR="00F855D3" w:rsidRPr="00E576A2" w:rsidRDefault="00F855D3" w:rsidP="00F855D3">
      <w:pPr>
        <w:tabs>
          <w:tab w:val="left" w:pos="1760"/>
        </w:tabs>
        <w:spacing w:after="0" w:line="240" w:lineRule="auto"/>
        <w:rPr>
          <w:rFonts w:ascii="Times New Roman" w:eastAsia="Times New Roman" w:hAnsi="Times New Roman" w:cs="Times New Roman"/>
          <w:sz w:val="24"/>
          <w:szCs w:val="24"/>
          <w:lang w:eastAsia="ru-RU"/>
        </w:rPr>
      </w:pPr>
      <w:r w:rsidRPr="00E576A2">
        <w:rPr>
          <w:rFonts w:ascii="Times New Roman" w:eastAsia="Times New Roman" w:hAnsi="Times New Roman" w:cs="Times New Roman"/>
          <w:sz w:val="24"/>
          <w:szCs w:val="24"/>
          <w:lang w:eastAsia="ru-RU"/>
        </w:rPr>
        <w:lastRenderedPageBreak/>
        <w:t>-овладение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14:paraId="615BF3D9" w14:textId="77777777" w:rsidR="00F855D3" w:rsidRPr="00E576A2" w:rsidRDefault="00F855D3" w:rsidP="00F855D3">
      <w:pPr>
        <w:tabs>
          <w:tab w:val="left" w:pos="1760"/>
        </w:tabs>
        <w:spacing w:after="0" w:line="240" w:lineRule="auto"/>
        <w:rPr>
          <w:rFonts w:ascii="Times New Roman" w:eastAsia="Times New Roman" w:hAnsi="Times New Roman" w:cs="Times New Roman"/>
          <w:sz w:val="24"/>
          <w:szCs w:val="24"/>
          <w:lang w:eastAsia="ru-RU"/>
        </w:rPr>
      </w:pPr>
      <w:r w:rsidRPr="00E576A2">
        <w:rPr>
          <w:rFonts w:ascii="Times New Roman" w:eastAsia="Times New Roman" w:hAnsi="Times New Roman" w:cs="Times New Roman"/>
          <w:sz w:val="24"/>
          <w:szCs w:val="24"/>
          <w:lang w:eastAsia="ru-RU"/>
        </w:rPr>
        <w:t>-формирование навыка систематического наблюдения за своим физическим состоянием ,величиной физических нагрузок ,данными мониторинга здоровья(рост, масса тела ,и др),показателями развития основных физических качеств(силы, быстроты, выносливости, координации, гибкости).</w:t>
      </w:r>
    </w:p>
    <w:p w14:paraId="1FA6B123" w14:textId="77777777" w:rsidR="00F855D3" w:rsidRPr="00321B1C" w:rsidRDefault="00F855D3" w:rsidP="00F855D3">
      <w:pPr>
        <w:tabs>
          <w:tab w:val="left" w:pos="1760"/>
        </w:tabs>
        <w:spacing w:after="0" w:line="240" w:lineRule="auto"/>
        <w:rPr>
          <w:rFonts w:ascii="Times New Roman" w:eastAsia="Times New Roman" w:hAnsi="Times New Roman" w:cs="Times New Roman"/>
          <w:sz w:val="24"/>
          <w:szCs w:val="24"/>
          <w:lang w:eastAsia="ru-RU"/>
        </w:rPr>
      </w:pPr>
    </w:p>
    <w:tbl>
      <w:tblPr>
        <w:tblW w:w="0" w:type="auto"/>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5"/>
        <w:gridCol w:w="7560"/>
      </w:tblGrid>
      <w:tr w:rsidR="00EB77AD" w:rsidRPr="00EB77AD" w14:paraId="3B3CC6FC" w14:textId="77777777" w:rsidTr="00FD37E4">
        <w:trPr>
          <w:trHeight w:val="750"/>
        </w:trPr>
        <w:tc>
          <w:tcPr>
            <w:tcW w:w="14865" w:type="dxa"/>
            <w:gridSpan w:val="2"/>
          </w:tcPr>
          <w:p w14:paraId="58E6555E" w14:textId="77777777" w:rsidR="00EB77AD" w:rsidRPr="00EB77AD" w:rsidRDefault="00AB4AA4" w:rsidP="00EB77AD">
            <w:pPr>
              <w:tabs>
                <w:tab w:val="left" w:pos="1760"/>
              </w:tabs>
              <w:spacing w:after="0" w:line="240" w:lineRule="auto"/>
              <w:ind w:left="-87"/>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sz w:val="24"/>
                <w:szCs w:val="24"/>
                <w:lang w:eastAsia="ru-RU"/>
              </w:rPr>
              <w:t xml:space="preserve"> </w:t>
            </w:r>
            <w:r w:rsidR="00EB77AD" w:rsidRPr="00EB77AD">
              <w:rPr>
                <w:rFonts w:ascii="Times New Roman" w:eastAsia="Times New Roman" w:hAnsi="Times New Roman" w:cs="Times New Roman"/>
                <w:b/>
                <w:color w:val="000000" w:themeColor="text1"/>
                <w:sz w:val="24"/>
                <w:szCs w:val="24"/>
                <w:lang w:eastAsia="ru-RU"/>
              </w:rPr>
              <w:t>Раздел : Знания о физической культуре</w:t>
            </w:r>
          </w:p>
          <w:p w14:paraId="1765E632" w14:textId="77777777" w:rsidR="00EB77AD" w:rsidRPr="00EB77AD" w:rsidRDefault="00EB77AD" w:rsidP="00EB77AD">
            <w:pPr>
              <w:tabs>
                <w:tab w:val="left" w:pos="1760"/>
              </w:tabs>
              <w:spacing w:after="0" w:line="240" w:lineRule="auto"/>
              <w:ind w:left="-87"/>
              <w:rPr>
                <w:rFonts w:ascii="Times New Roman" w:eastAsia="Times New Roman" w:hAnsi="Times New Roman" w:cs="Times New Roman"/>
                <w:color w:val="FF0000"/>
                <w:sz w:val="24"/>
                <w:szCs w:val="24"/>
                <w:lang w:eastAsia="ru-RU"/>
              </w:rPr>
            </w:pPr>
          </w:p>
        </w:tc>
      </w:tr>
      <w:tr w:rsidR="00EB77AD" w:rsidRPr="00EB77AD" w14:paraId="1E1A31C1" w14:textId="77777777" w:rsidTr="00FD37E4">
        <w:trPr>
          <w:trHeight w:val="633"/>
        </w:trPr>
        <w:tc>
          <w:tcPr>
            <w:tcW w:w="7305" w:type="dxa"/>
          </w:tcPr>
          <w:p w14:paraId="25AA7B94" w14:textId="77777777" w:rsidR="00EB77AD" w:rsidRPr="00FD37E4" w:rsidRDefault="00EB77AD" w:rsidP="00EB77AD">
            <w:pPr>
              <w:spacing w:after="0" w:line="240" w:lineRule="auto"/>
              <w:rPr>
                <w:rFonts w:ascii="Times New Roman" w:eastAsia="Times New Roman" w:hAnsi="Times New Roman" w:cs="Times New Roman"/>
                <w:b/>
                <w:sz w:val="24"/>
                <w:szCs w:val="24"/>
                <w:lang w:eastAsia="ru-RU"/>
              </w:rPr>
            </w:pPr>
            <w:r w:rsidRPr="00FD37E4">
              <w:rPr>
                <w:rFonts w:ascii="Times New Roman" w:eastAsia="Times New Roman" w:hAnsi="Times New Roman" w:cs="Times New Roman"/>
                <w:b/>
                <w:sz w:val="24"/>
                <w:szCs w:val="24"/>
                <w:lang w:eastAsia="ru-RU"/>
              </w:rPr>
              <w:t>Научится</w:t>
            </w:r>
          </w:p>
          <w:p w14:paraId="1853A1ED" w14:textId="77777777" w:rsidR="00EB77AD" w:rsidRPr="00FD37E4" w:rsidRDefault="00EB77AD" w:rsidP="00EB77AD">
            <w:pPr>
              <w:spacing w:after="0" w:line="240" w:lineRule="auto"/>
              <w:rPr>
                <w:rFonts w:ascii="Times New Roman" w:eastAsia="Times New Roman" w:hAnsi="Times New Roman" w:cs="Times New Roman"/>
                <w:b/>
                <w:sz w:val="24"/>
                <w:szCs w:val="24"/>
                <w:lang w:eastAsia="ru-RU"/>
              </w:rPr>
            </w:pPr>
          </w:p>
        </w:tc>
        <w:tc>
          <w:tcPr>
            <w:tcW w:w="7560" w:type="dxa"/>
          </w:tcPr>
          <w:p w14:paraId="5B77CDAC" w14:textId="77777777" w:rsidR="00EB77AD" w:rsidRPr="00FD37E4" w:rsidRDefault="00EB77AD" w:rsidP="00EB77AD">
            <w:pPr>
              <w:spacing w:after="0" w:line="240" w:lineRule="auto"/>
              <w:rPr>
                <w:rFonts w:ascii="Times New Roman" w:eastAsia="Times New Roman" w:hAnsi="Times New Roman" w:cs="Times New Roman"/>
                <w:b/>
                <w:sz w:val="24"/>
                <w:szCs w:val="24"/>
                <w:lang w:eastAsia="ru-RU"/>
              </w:rPr>
            </w:pPr>
            <w:r w:rsidRPr="00FD37E4">
              <w:rPr>
                <w:rFonts w:ascii="Times New Roman" w:eastAsia="Times New Roman" w:hAnsi="Times New Roman" w:cs="Times New Roman"/>
                <w:b/>
                <w:sz w:val="24"/>
                <w:szCs w:val="24"/>
                <w:lang w:eastAsia="ru-RU"/>
              </w:rPr>
              <w:t>Получит возможность научит</w:t>
            </w:r>
            <w:r w:rsidR="00FD37E4">
              <w:rPr>
                <w:rFonts w:ascii="Times New Roman" w:eastAsia="Times New Roman" w:hAnsi="Times New Roman" w:cs="Times New Roman"/>
                <w:b/>
                <w:sz w:val="24"/>
                <w:szCs w:val="24"/>
                <w:lang w:eastAsia="ru-RU"/>
              </w:rPr>
              <w:t>ь</w:t>
            </w:r>
            <w:r w:rsidRPr="00FD37E4">
              <w:rPr>
                <w:rFonts w:ascii="Times New Roman" w:eastAsia="Times New Roman" w:hAnsi="Times New Roman" w:cs="Times New Roman"/>
                <w:b/>
                <w:sz w:val="24"/>
                <w:szCs w:val="24"/>
                <w:lang w:eastAsia="ru-RU"/>
              </w:rPr>
              <w:t>ся</w:t>
            </w:r>
          </w:p>
        </w:tc>
      </w:tr>
      <w:tr w:rsidR="00EB77AD" w:rsidRPr="00EB77AD" w14:paraId="470FB466" w14:textId="77777777" w:rsidTr="00FD37E4">
        <w:trPr>
          <w:trHeight w:val="2175"/>
        </w:trPr>
        <w:tc>
          <w:tcPr>
            <w:tcW w:w="7305" w:type="dxa"/>
          </w:tcPr>
          <w:p w14:paraId="6DF36CA9" w14:textId="77777777" w:rsidR="00EB77AD" w:rsidRPr="00EB77AD" w:rsidRDefault="00EB77AD" w:rsidP="00EB77AD">
            <w:pPr>
              <w:spacing w:after="0" w:line="240" w:lineRule="auto"/>
              <w:rPr>
                <w:rFonts w:ascii="Times New Roman" w:eastAsia="Times New Roman" w:hAnsi="Times New Roman" w:cs="Times New Roman"/>
                <w:b/>
                <w:sz w:val="24"/>
                <w:szCs w:val="24"/>
                <w:lang w:eastAsia="ru-RU"/>
              </w:rPr>
            </w:pPr>
            <w:r w:rsidRPr="00EB77AD">
              <w:rPr>
                <w:rFonts w:ascii="Times New Roman" w:eastAsia="Times New Roman" w:hAnsi="Times New Roman" w:cs="Times New Roman"/>
                <w:sz w:val="24"/>
                <w:szCs w:val="24"/>
                <w:lang w:eastAsia="ru-RU"/>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закаливание, прогулок на свежем воздухе, подвижных игр, занятий спортом для укрепления здоровья, развития основных систем организма. Раскрывать на примерах (из истории,в том числе родного края или из личного опыта) положительное влияние занятий физической культуры на физическое ,личностное и социальное развитие. Ориентироваться в понятияхс строение тела ,основные формы движений(циклических, ациклические, вращательные),напряжение и расслабление мышц при их выполнении, характеризовать основные физические качества (силу, быстроту, выносливость ,координацию, гибкость) и различать их между собой. Организовывать места занятий физическими упражнениями и подвижными играми в помещении, на открытом воздухе. Соблюдать правила поведения, предупреждения травматизма. Требование и нормы ГТО</w:t>
            </w:r>
          </w:p>
        </w:tc>
        <w:tc>
          <w:tcPr>
            <w:tcW w:w="7560" w:type="dxa"/>
          </w:tcPr>
          <w:p w14:paraId="2E9C8E66" w14:textId="77777777" w:rsidR="00EB77AD" w:rsidRPr="00EB77AD" w:rsidRDefault="00EB77AD" w:rsidP="00EB77AD">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Выявлять связь занятий физической культурой с трудовой и оборонной деятельностью. Характеризовать роль и значение режима дня, сохранение и укрепление здоровья; устанавливают связь между развитием физических качеств и основных систем организма. Характеризовать основные части тела человека, формы движений, напряжение  и расслабление мышц. Узнавать правила закаливающих процедур. Учиться правильно оценивать свое самочувствие и контролируют ,как организм справляется с физическими нагрузками. Определять основные показатели физического развития  и физических способностей и выявляют их прирост в течении года.</w:t>
            </w:r>
          </w:p>
        </w:tc>
      </w:tr>
      <w:tr w:rsidR="00EB77AD" w:rsidRPr="00EB77AD" w14:paraId="5CCAF3E8" w14:textId="77777777" w:rsidTr="00FD37E4">
        <w:trPr>
          <w:trHeight w:val="357"/>
        </w:trPr>
        <w:tc>
          <w:tcPr>
            <w:tcW w:w="7305" w:type="dxa"/>
          </w:tcPr>
          <w:p w14:paraId="408882A0" w14:textId="77777777" w:rsidR="00EB77AD" w:rsidRPr="00EB77AD" w:rsidRDefault="00EB77AD" w:rsidP="00EB77AD">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b/>
                <w:sz w:val="24"/>
                <w:szCs w:val="24"/>
                <w:lang w:eastAsia="ru-RU"/>
              </w:rPr>
              <w:t>Раздел</w:t>
            </w:r>
            <w:r w:rsidRPr="00EB77AD">
              <w:rPr>
                <w:rFonts w:ascii="Times New Roman" w:eastAsia="Times New Roman" w:hAnsi="Times New Roman" w:cs="Times New Roman"/>
                <w:b/>
                <w:sz w:val="24"/>
                <w:szCs w:val="24"/>
                <w:lang w:val="en-US" w:eastAsia="ru-RU"/>
              </w:rPr>
              <w:t>:</w:t>
            </w:r>
            <w:r w:rsidRPr="00EB77AD">
              <w:rPr>
                <w:rFonts w:ascii="Times New Roman" w:eastAsia="Times New Roman" w:hAnsi="Times New Roman" w:cs="Times New Roman"/>
                <w:b/>
                <w:sz w:val="24"/>
                <w:szCs w:val="24"/>
                <w:lang w:eastAsia="ru-RU"/>
              </w:rPr>
              <w:t xml:space="preserve"> Лёгкая атлетика</w:t>
            </w:r>
          </w:p>
        </w:tc>
        <w:tc>
          <w:tcPr>
            <w:tcW w:w="7560" w:type="dxa"/>
          </w:tcPr>
          <w:p w14:paraId="5007F83C" w14:textId="77777777" w:rsidR="00EB77AD" w:rsidRPr="00EB77AD" w:rsidRDefault="00EB77AD" w:rsidP="00EB77AD">
            <w:pPr>
              <w:spacing w:after="0" w:line="240" w:lineRule="auto"/>
              <w:jc w:val="center"/>
              <w:rPr>
                <w:rFonts w:ascii="Times New Roman" w:eastAsia="Times New Roman" w:hAnsi="Times New Roman" w:cs="Times New Roman"/>
                <w:sz w:val="24"/>
                <w:szCs w:val="24"/>
                <w:lang w:eastAsia="ru-RU"/>
              </w:rPr>
            </w:pPr>
          </w:p>
        </w:tc>
      </w:tr>
      <w:tr w:rsidR="00EB77AD" w:rsidRPr="00EB77AD" w14:paraId="10223B8D" w14:textId="77777777" w:rsidTr="00FD37E4">
        <w:trPr>
          <w:trHeight w:val="1500"/>
        </w:trPr>
        <w:tc>
          <w:tcPr>
            <w:tcW w:w="7305" w:type="dxa"/>
          </w:tcPr>
          <w:p w14:paraId="70FBEA83" w14:textId="77777777" w:rsidR="00EB77AD" w:rsidRPr="00EB77AD" w:rsidRDefault="00EB77AD" w:rsidP="00EB77AD">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Освоение навыков ходьбы .,бега и развитие координационных способностей.</w:t>
            </w:r>
          </w:p>
          <w:p w14:paraId="0B609EA0" w14:textId="77777777" w:rsidR="00EB77AD" w:rsidRPr="00EB77AD" w:rsidRDefault="00EB77AD" w:rsidP="00EB77AD">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Освоение навыков прыжков, метаний</w:t>
            </w:r>
          </w:p>
        </w:tc>
        <w:tc>
          <w:tcPr>
            <w:tcW w:w="7560" w:type="dxa"/>
          </w:tcPr>
          <w:p w14:paraId="14B21D7F" w14:textId="77777777" w:rsidR="00EB77AD" w:rsidRPr="00EB77AD" w:rsidRDefault="00EB77AD" w:rsidP="00EB77AD">
            <w:pPr>
              <w:spacing w:after="0" w:line="240" w:lineRule="auto"/>
              <w:rPr>
                <w:rFonts w:ascii="Times New Roman" w:eastAsia="Times New Roman" w:hAnsi="Times New Roman" w:cs="Times New Roman"/>
                <w:b/>
                <w:sz w:val="24"/>
                <w:szCs w:val="24"/>
                <w:lang w:eastAsia="ru-RU"/>
              </w:rPr>
            </w:pPr>
            <w:r w:rsidRPr="00EB77AD">
              <w:rPr>
                <w:rFonts w:ascii="Times New Roman" w:eastAsia="Times New Roman" w:hAnsi="Times New Roman" w:cs="Times New Roman"/>
                <w:sz w:val="24"/>
                <w:szCs w:val="24"/>
                <w:lang w:eastAsia="ru-RU"/>
              </w:rPr>
              <w:t>Описывают технику выполнения ходьбы, бега, осваивают  её самостоятельно  ,выявляют  и устраняют характерные ошибки в процессе освоения. Демонстрируют вариативное выполнение  упражнений в ходьбе и беге.. Описывают технику беговых упражнений. Описывают технику выполнения прыжков и выполнения метательных упражнений, осваивают их  самостоятельно, выявляют и устраняют характерные ошибки.</w:t>
            </w:r>
          </w:p>
        </w:tc>
      </w:tr>
      <w:tr w:rsidR="00FD37E4" w:rsidRPr="00EB77AD" w14:paraId="3C4FD5CB" w14:textId="77777777" w:rsidTr="00FD37E4">
        <w:trPr>
          <w:trHeight w:val="417"/>
        </w:trPr>
        <w:tc>
          <w:tcPr>
            <w:tcW w:w="7305" w:type="dxa"/>
          </w:tcPr>
          <w:p w14:paraId="0C533C5C" w14:textId="77777777" w:rsidR="00FD37E4" w:rsidRPr="00EB77AD" w:rsidRDefault="00FD37E4" w:rsidP="00FD37E4">
            <w:pPr>
              <w:spacing w:after="0" w:line="240" w:lineRule="auto"/>
              <w:rPr>
                <w:rFonts w:ascii="Times New Roman" w:eastAsia="Times New Roman" w:hAnsi="Times New Roman" w:cs="Times New Roman"/>
                <w:b/>
                <w:sz w:val="24"/>
                <w:szCs w:val="24"/>
                <w:lang w:eastAsia="ru-RU"/>
              </w:rPr>
            </w:pPr>
            <w:r w:rsidRPr="00EB77AD">
              <w:rPr>
                <w:rFonts w:ascii="Times New Roman" w:eastAsia="Times New Roman" w:hAnsi="Times New Roman" w:cs="Times New Roman"/>
                <w:b/>
                <w:sz w:val="24"/>
                <w:szCs w:val="24"/>
                <w:lang w:eastAsia="ru-RU"/>
              </w:rPr>
              <w:t>Раздел : Гимнастика</w:t>
            </w:r>
          </w:p>
          <w:p w14:paraId="703F485F"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 xml:space="preserve">Освоение общеразвивающих упражнений с предметами. Освоение </w:t>
            </w:r>
            <w:r w:rsidRPr="00EB77AD">
              <w:rPr>
                <w:rFonts w:ascii="Times New Roman" w:eastAsia="Times New Roman" w:hAnsi="Times New Roman" w:cs="Times New Roman"/>
                <w:sz w:val="24"/>
                <w:szCs w:val="24"/>
                <w:lang w:eastAsia="ru-RU"/>
              </w:rPr>
              <w:lastRenderedPageBreak/>
              <w:t>акробатических упражнений, висов и упоров. Освоение навыков лазанья и перелазанья, равновесия. Освоение строевых упражнений</w:t>
            </w:r>
          </w:p>
          <w:p w14:paraId="46C85222"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p w14:paraId="0E03B24E" w14:textId="77777777" w:rsidR="00FD37E4" w:rsidRPr="00EB77AD" w:rsidRDefault="00FD37E4" w:rsidP="00EB77AD">
            <w:pPr>
              <w:spacing w:after="0" w:line="240" w:lineRule="auto"/>
              <w:rPr>
                <w:rFonts w:ascii="Times New Roman" w:eastAsia="Times New Roman" w:hAnsi="Times New Roman" w:cs="Times New Roman"/>
                <w:b/>
                <w:sz w:val="24"/>
                <w:szCs w:val="24"/>
                <w:lang w:eastAsia="ru-RU"/>
              </w:rPr>
            </w:pPr>
          </w:p>
        </w:tc>
        <w:tc>
          <w:tcPr>
            <w:tcW w:w="7560" w:type="dxa"/>
          </w:tcPr>
          <w:p w14:paraId="3EDC068B"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lastRenderedPageBreak/>
              <w:t xml:space="preserve">Осваивают комплексы упражнений утренней зарядки и лечебной физкультуры. Описывают технику акробатических упражнений и </w:t>
            </w:r>
            <w:r w:rsidRPr="00EB77AD">
              <w:rPr>
                <w:rFonts w:ascii="Times New Roman" w:eastAsia="Times New Roman" w:hAnsi="Times New Roman" w:cs="Times New Roman"/>
                <w:sz w:val="24"/>
                <w:szCs w:val="24"/>
                <w:lang w:eastAsia="ru-RU"/>
              </w:rPr>
              <w:lastRenderedPageBreak/>
              <w:t xml:space="preserve">составляют акробатические комбинации ,технику гимнастических упражнений, упражнений в лазанье и перелазании .Осваивают технику упражнений на гимнастической скамейке </w:t>
            </w:r>
          </w:p>
          <w:p w14:paraId="19F3E2C8" w14:textId="77777777" w:rsidR="00FD37E4" w:rsidRPr="00EB77AD" w:rsidRDefault="00FD37E4" w:rsidP="00EB77AD">
            <w:pPr>
              <w:spacing w:after="0" w:line="240" w:lineRule="auto"/>
              <w:rPr>
                <w:rFonts w:ascii="Times New Roman" w:eastAsia="Times New Roman" w:hAnsi="Times New Roman" w:cs="Times New Roman"/>
                <w:sz w:val="24"/>
                <w:szCs w:val="24"/>
                <w:lang w:eastAsia="ru-RU"/>
              </w:rPr>
            </w:pPr>
          </w:p>
        </w:tc>
      </w:tr>
      <w:tr w:rsidR="00FD37E4" w:rsidRPr="00EB77AD" w14:paraId="356C1920" w14:textId="77777777" w:rsidTr="00FD37E4">
        <w:trPr>
          <w:trHeight w:val="417"/>
        </w:trPr>
        <w:tc>
          <w:tcPr>
            <w:tcW w:w="7305" w:type="dxa"/>
          </w:tcPr>
          <w:p w14:paraId="5DC99CFE" w14:textId="77777777" w:rsidR="00FD37E4" w:rsidRPr="00EB77AD" w:rsidRDefault="00FD37E4" w:rsidP="00FD37E4">
            <w:pPr>
              <w:spacing w:after="0" w:line="240" w:lineRule="auto"/>
              <w:rPr>
                <w:rFonts w:ascii="Times New Roman" w:eastAsia="Times New Roman" w:hAnsi="Times New Roman" w:cs="Times New Roman"/>
                <w:b/>
                <w:sz w:val="24"/>
                <w:szCs w:val="24"/>
                <w:lang w:eastAsia="ru-RU"/>
              </w:rPr>
            </w:pPr>
            <w:r w:rsidRPr="00EB77AD">
              <w:rPr>
                <w:rFonts w:ascii="Times New Roman" w:eastAsia="Times New Roman" w:hAnsi="Times New Roman" w:cs="Times New Roman"/>
                <w:b/>
                <w:sz w:val="24"/>
                <w:szCs w:val="24"/>
                <w:lang w:eastAsia="ru-RU"/>
              </w:rPr>
              <w:lastRenderedPageBreak/>
              <w:t>Раздел: Подвижные  игры, Спортивные игры.</w:t>
            </w:r>
          </w:p>
          <w:p w14:paraId="1A98AAB8"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Выполнять игровые действия и упражнения из подвижных игр и технические приёмы разной функциональной направленности.</w:t>
            </w:r>
          </w:p>
          <w:p w14:paraId="6DDA24A4"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Овладение элементарными умениями в ловле, бросках, передачах и ведении мяча</w:t>
            </w:r>
          </w:p>
          <w:p w14:paraId="64BC9293" w14:textId="77777777" w:rsidR="00FD37E4" w:rsidRPr="00EB77AD" w:rsidRDefault="00FD37E4" w:rsidP="00EB77AD">
            <w:pPr>
              <w:spacing w:after="0" w:line="240" w:lineRule="auto"/>
              <w:rPr>
                <w:rFonts w:ascii="Times New Roman" w:eastAsia="Times New Roman" w:hAnsi="Times New Roman" w:cs="Times New Roman"/>
                <w:sz w:val="24"/>
                <w:szCs w:val="24"/>
                <w:lang w:eastAsia="ru-RU"/>
              </w:rPr>
            </w:pPr>
          </w:p>
        </w:tc>
        <w:tc>
          <w:tcPr>
            <w:tcW w:w="7560" w:type="dxa"/>
          </w:tcPr>
          <w:p w14:paraId="314FF9EE"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Описывают технику игровых действий и приёмов, осваивают их самостоятельно ,выявляют и устраняют типичные ошибки.</w:t>
            </w:r>
          </w:p>
          <w:p w14:paraId="6433E1D8" w14:textId="77777777" w:rsidR="00FD37E4" w:rsidRPr="00EB77AD" w:rsidRDefault="00FD37E4" w:rsidP="00EB77AD">
            <w:pPr>
              <w:spacing w:after="0" w:line="240" w:lineRule="auto"/>
              <w:rPr>
                <w:rFonts w:ascii="Times New Roman" w:eastAsia="Times New Roman" w:hAnsi="Times New Roman" w:cs="Times New Roman"/>
                <w:sz w:val="24"/>
                <w:szCs w:val="24"/>
                <w:lang w:eastAsia="ru-RU"/>
              </w:rPr>
            </w:pPr>
          </w:p>
        </w:tc>
      </w:tr>
      <w:tr w:rsidR="00EB77AD" w:rsidRPr="00EB77AD" w14:paraId="46DC7FB9" w14:textId="77777777" w:rsidTr="00FD37E4">
        <w:trPr>
          <w:trHeight w:val="417"/>
        </w:trPr>
        <w:tc>
          <w:tcPr>
            <w:tcW w:w="7305" w:type="dxa"/>
          </w:tcPr>
          <w:p w14:paraId="0F0CAB8E" w14:textId="77777777" w:rsidR="00EB77AD" w:rsidRPr="00EB77AD" w:rsidRDefault="00EB77AD" w:rsidP="00EB77AD">
            <w:pPr>
              <w:spacing w:after="0" w:line="240" w:lineRule="auto"/>
              <w:rPr>
                <w:rFonts w:ascii="Times New Roman" w:eastAsia="Times New Roman" w:hAnsi="Times New Roman" w:cs="Times New Roman"/>
                <w:b/>
                <w:sz w:val="24"/>
                <w:szCs w:val="24"/>
                <w:lang w:eastAsia="ru-RU"/>
              </w:rPr>
            </w:pPr>
            <w:r w:rsidRPr="00EB77AD">
              <w:rPr>
                <w:rFonts w:ascii="Times New Roman" w:eastAsia="Times New Roman" w:hAnsi="Times New Roman" w:cs="Times New Roman"/>
                <w:b/>
                <w:sz w:val="24"/>
                <w:szCs w:val="24"/>
                <w:lang w:eastAsia="ru-RU"/>
              </w:rPr>
              <w:t>Раздел: Лыжная подготовка</w:t>
            </w:r>
          </w:p>
          <w:p w14:paraId="741E32A3" w14:textId="77777777" w:rsidR="00EB77AD" w:rsidRPr="00EB77AD" w:rsidRDefault="00EB77AD" w:rsidP="00EB77AD">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Освоение техники лыжных ходов</w:t>
            </w:r>
          </w:p>
        </w:tc>
        <w:tc>
          <w:tcPr>
            <w:tcW w:w="7560" w:type="dxa"/>
          </w:tcPr>
          <w:p w14:paraId="45897F11" w14:textId="77777777" w:rsidR="00EB77AD" w:rsidRPr="00EB77AD" w:rsidRDefault="00EB77AD" w:rsidP="00EB77AD">
            <w:pPr>
              <w:spacing w:after="0" w:line="240" w:lineRule="auto"/>
              <w:rPr>
                <w:rFonts w:ascii="Times New Roman" w:eastAsia="Times New Roman" w:hAnsi="Times New Roman" w:cs="Times New Roman"/>
                <w:b/>
                <w:sz w:val="24"/>
                <w:szCs w:val="24"/>
                <w:lang w:eastAsia="ru-RU"/>
              </w:rPr>
            </w:pPr>
            <w:r w:rsidRPr="00EB77AD">
              <w:rPr>
                <w:rFonts w:ascii="Times New Roman" w:eastAsia="Times New Roman" w:hAnsi="Times New Roman" w:cs="Times New Roman"/>
                <w:sz w:val="24"/>
                <w:szCs w:val="24"/>
                <w:lang w:eastAsia="ru-RU"/>
              </w:rPr>
              <w:t>Выполнять передвижения на лыжах</w:t>
            </w:r>
          </w:p>
        </w:tc>
      </w:tr>
    </w:tbl>
    <w:p w14:paraId="141CC02A" w14:textId="77777777" w:rsidR="00EB77AD" w:rsidRPr="00EB77AD" w:rsidRDefault="00EB77AD" w:rsidP="00EB77AD">
      <w:pPr>
        <w:spacing w:after="0" w:line="240" w:lineRule="auto"/>
        <w:jc w:val="center"/>
        <w:rPr>
          <w:rFonts w:ascii="Times New Roman" w:eastAsia="Times New Roman" w:hAnsi="Times New Roman" w:cs="Times New Roman"/>
          <w:b/>
          <w:sz w:val="24"/>
          <w:szCs w:val="24"/>
          <w:lang w:eastAsia="ru-RU"/>
        </w:rPr>
      </w:pPr>
    </w:p>
    <w:p w14:paraId="2E04CA93" w14:textId="77777777" w:rsidR="00EB77AD" w:rsidRPr="00EB77AD" w:rsidRDefault="00EB77AD" w:rsidP="00EB77AD">
      <w:pPr>
        <w:spacing w:after="0" w:line="240" w:lineRule="auto"/>
        <w:jc w:val="center"/>
        <w:rPr>
          <w:rFonts w:ascii="Times New Roman" w:eastAsia="Times New Roman" w:hAnsi="Times New Roman" w:cs="Times New Roman"/>
          <w:b/>
          <w:sz w:val="24"/>
          <w:szCs w:val="24"/>
          <w:lang w:eastAsia="ru-RU"/>
        </w:rPr>
      </w:pPr>
    </w:p>
    <w:p w14:paraId="08DC2F8A" w14:textId="77777777" w:rsidR="00AB4AA4" w:rsidRDefault="00AB4AA4" w:rsidP="00EB77AD">
      <w:pPr>
        <w:spacing w:after="0" w:line="240" w:lineRule="auto"/>
        <w:jc w:val="center"/>
        <w:rPr>
          <w:rFonts w:ascii="Times New Roman" w:eastAsia="Times New Roman" w:hAnsi="Times New Roman" w:cs="Times New Roman"/>
          <w:b/>
          <w:sz w:val="24"/>
          <w:szCs w:val="24"/>
          <w:lang w:eastAsia="ru-RU"/>
        </w:rPr>
      </w:pPr>
    </w:p>
    <w:p w14:paraId="02187536" w14:textId="77777777" w:rsidR="00AB4AA4" w:rsidRDefault="00AB4AA4" w:rsidP="00EB77AD">
      <w:pPr>
        <w:spacing w:after="0" w:line="240" w:lineRule="auto"/>
        <w:jc w:val="center"/>
        <w:rPr>
          <w:rFonts w:ascii="Times New Roman" w:eastAsia="Times New Roman" w:hAnsi="Times New Roman" w:cs="Times New Roman"/>
          <w:b/>
          <w:sz w:val="24"/>
          <w:szCs w:val="24"/>
          <w:lang w:eastAsia="ru-RU"/>
        </w:rPr>
      </w:pPr>
    </w:p>
    <w:p w14:paraId="7F55554E" w14:textId="77777777" w:rsidR="00AB4AA4" w:rsidRDefault="00AB4AA4" w:rsidP="00EB77AD">
      <w:pPr>
        <w:spacing w:after="0" w:line="240" w:lineRule="auto"/>
        <w:jc w:val="center"/>
        <w:rPr>
          <w:rFonts w:ascii="Times New Roman" w:eastAsia="Times New Roman" w:hAnsi="Times New Roman" w:cs="Times New Roman"/>
          <w:b/>
          <w:sz w:val="24"/>
          <w:szCs w:val="24"/>
          <w:lang w:eastAsia="ru-RU"/>
        </w:rPr>
      </w:pPr>
    </w:p>
    <w:p w14:paraId="07B6967D" w14:textId="77777777" w:rsidR="00AB4AA4" w:rsidRDefault="00AB4AA4" w:rsidP="00EB77AD">
      <w:pPr>
        <w:spacing w:after="0" w:line="240" w:lineRule="auto"/>
        <w:jc w:val="center"/>
        <w:rPr>
          <w:rFonts w:ascii="Times New Roman" w:eastAsia="Times New Roman" w:hAnsi="Times New Roman" w:cs="Times New Roman"/>
          <w:b/>
          <w:sz w:val="24"/>
          <w:szCs w:val="24"/>
          <w:lang w:eastAsia="ru-RU"/>
        </w:rPr>
      </w:pPr>
    </w:p>
    <w:p w14:paraId="02B7FB47" w14:textId="77777777" w:rsidR="00AB4AA4" w:rsidRDefault="00AB4AA4" w:rsidP="00EB77AD">
      <w:pPr>
        <w:spacing w:after="0" w:line="240" w:lineRule="auto"/>
        <w:jc w:val="center"/>
        <w:rPr>
          <w:rFonts w:ascii="Times New Roman" w:eastAsia="Times New Roman" w:hAnsi="Times New Roman" w:cs="Times New Roman"/>
          <w:b/>
          <w:sz w:val="24"/>
          <w:szCs w:val="24"/>
          <w:lang w:eastAsia="ru-RU"/>
        </w:rPr>
      </w:pPr>
    </w:p>
    <w:p w14:paraId="672F794E" w14:textId="77777777" w:rsidR="00AB4AA4" w:rsidRDefault="00AB4AA4" w:rsidP="00EB77AD">
      <w:pPr>
        <w:spacing w:after="0" w:line="240" w:lineRule="auto"/>
        <w:jc w:val="center"/>
        <w:rPr>
          <w:rFonts w:ascii="Times New Roman" w:eastAsia="Times New Roman" w:hAnsi="Times New Roman" w:cs="Times New Roman"/>
          <w:b/>
          <w:sz w:val="24"/>
          <w:szCs w:val="24"/>
          <w:lang w:eastAsia="ru-RU"/>
        </w:rPr>
      </w:pPr>
    </w:p>
    <w:p w14:paraId="234D8D1E" w14:textId="77777777" w:rsidR="00AB4AA4" w:rsidRDefault="00AB4AA4" w:rsidP="00EB77AD">
      <w:pPr>
        <w:spacing w:after="0" w:line="240" w:lineRule="auto"/>
        <w:jc w:val="center"/>
        <w:rPr>
          <w:rFonts w:ascii="Times New Roman" w:eastAsia="Times New Roman" w:hAnsi="Times New Roman" w:cs="Times New Roman"/>
          <w:b/>
          <w:sz w:val="24"/>
          <w:szCs w:val="24"/>
          <w:lang w:eastAsia="ru-RU"/>
        </w:rPr>
      </w:pPr>
    </w:p>
    <w:p w14:paraId="712B71F7" w14:textId="77777777" w:rsidR="00AB4AA4" w:rsidRDefault="00AB4AA4" w:rsidP="00EB77AD">
      <w:pPr>
        <w:spacing w:after="0" w:line="240" w:lineRule="auto"/>
        <w:jc w:val="center"/>
        <w:rPr>
          <w:rFonts w:ascii="Times New Roman" w:eastAsia="Times New Roman" w:hAnsi="Times New Roman" w:cs="Times New Roman"/>
          <w:b/>
          <w:sz w:val="24"/>
          <w:szCs w:val="24"/>
          <w:lang w:eastAsia="ru-RU"/>
        </w:rPr>
      </w:pPr>
    </w:p>
    <w:p w14:paraId="2AC0082B" w14:textId="77777777" w:rsidR="00AB4AA4" w:rsidRDefault="00AB4AA4" w:rsidP="00EB77AD">
      <w:pPr>
        <w:spacing w:after="0" w:line="240" w:lineRule="auto"/>
        <w:jc w:val="center"/>
        <w:rPr>
          <w:rFonts w:ascii="Times New Roman" w:eastAsia="Times New Roman" w:hAnsi="Times New Roman" w:cs="Times New Roman"/>
          <w:b/>
          <w:sz w:val="24"/>
          <w:szCs w:val="24"/>
          <w:lang w:eastAsia="ru-RU"/>
        </w:rPr>
      </w:pPr>
    </w:p>
    <w:p w14:paraId="240621C7" w14:textId="77777777" w:rsidR="00AB4AA4" w:rsidRDefault="00AB4AA4" w:rsidP="00EB77AD">
      <w:pPr>
        <w:spacing w:after="0" w:line="240" w:lineRule="auto"/>
        <w:jc w:val="center"/>
        <w:rPr>
          <w:rFonts w:ascii="Times New Roman" w:eastAsia="Times New Roman" w:hAnsi="Times New Roman" w:cs="Times New Roman"/>
          <w:b/>
          <w:sz w:val="24"/>
          <w:szCs w:val="24"/>
          <w:lang w:eastAsia="ru-RU"/>
        </w:rPr>
      </w:pPr>
    </w:p>
    <w:p w14:paraId="1A4AA610" w14:textId="77777777" w:rsidR="00AB4AA4" w:rsidRDefault="00AB4AA4" w:rsidP="00EB77AD">
      <w:pPr>
        <w:spacing w:after="0" w:line="240" w:lineRule="auto"/>
        <w:jc w:val="center"/>
        <w:rPr>
          <w:rFonts w:ascii="Times New Roman" w:eastAsia="Times New Roman" w:hAnsi="Times New Roman" w:cs="Times New Roman"/>
          <w:b/>
          <w:sz w:val="24"/>
          <w:szCs w:val="24"/>
          <w:lang w:eastAsia="ru-RU"/>
        </w:rPr>
      </w:pPr>
    </w:p>
    <w:p w14:paraId="3CD17454" w14:textId="77777777" w:rsidR="00AB4AA4" w:rsidRDefault="00AB4AA4" w:rsidP="00EB77AD">
      <w:pPr>
        <w:spacing w:after="0" w:line="240" w:lineRule="auto"/>
        <w:jc w:val="center"/>
        <w:rPr>
          <w:rFonts w:ascii="Times New Roman" w:eastAsia="Times New Roman" w:hAnsi="Times New Roman" w:cs="Times New Roman"/>
          <w:b/>
          <w:sz w:val="24"/>
          <w:szCs w:val="24"/>
          <w:lang w:eastAsia="ru-RU"/>
        </w:rPr>
      </w:pPr>
    </w:p>
    <w:p w14:paraId="4A687D0D" w14:textId="77777777" w:rsidR="00AB4AA4" w:rsidRDefault="00AB4AA4" w:rsidP="00EB77AD">
      <w:pPr>
        <w:spacing w:after="0" w:line="240" w:lineRule="auto"/>
        <w:jc w:val="center"/>
        <w:rPr>
          <w:rFonts w:ascii="Times New Roman" w:eastAsia="Times New Roman" w:hAnsi="Times New Roman" w:cs="Times New Roman"/>
          <w:b/>
          <w:sz w:val="24"/>
          <w:szCs w:val="24"/>
          <w:lang w:eastAsia="ru-RU"/>
        </w:rPr>
      </w:pPr>
    </w:p>
    <w:p w14:paraId="259240F4" w14:textId="77777777" w:rsidR="00AB4AA4" w:rsidRDefault="00AB4AA4" w:rsidP="00EB77AD">
      <w:pPr>
        <w:spacing w:after="0" w:line="240" w:lineRule="auto"/>
        <w:jc w:val="center"/>
        <w:rPr>
          <w:rFonts w:ascii="Times New Roman" w:eastAsia="Times New Roman" w:hAnsi="Times New Roman" w:cs="Times New Roman"/>
          <w:b/>
          <w:sz w:val="24"/>
          <w:szCs w:val="24"/>
          <w:lang w:eastAsia="ru-RU"/>
        </w:rPr>
      </w:pPr>
    </w:p>
    <w:p w14:paraId="76D29353" w14:textId="77777777" w:rsidR="00AB4AA4" w:rsidRDefault="00AB4AA4" w:rsidP="00EB77AD">
      <w:pPr>
        <w:spacing w:after="0" w:line="240" w:lineRule="auto"/>
        <w:jc w:val="center"/>
        <w:rPr>
          <w:rFonts w:ascii="Times New Roman" w:eastAsia="Times New Roman" w:hAnsi="Times New Roman" w:cs="Times New Roman"/>
          <w:b/>
          <w:sz w:val="24"/>
          <w:szCs w:val="24"/>
          <w:lang w:eastAsia="ru-RU"/>
        </w:rPr>
      </w:pPr>
    </w:p>
    <w:p w14:paraId="076ACA52" w14:textId="77777777" w:rsidR="00AB4AA4" w:rsidRDefault="00AB4AA4" w:rsidP="00EB77AD">
      <w:pPr>
        <w:spacing w:after="0" w:line="240" w:lineRule="auto"/>
        <w:jc w:val="center"/>
        <w:rPr>
          <w:rFonts w:ascii="Times New Roman" w:eastAsia="Times New Roman" w:hAnsi="Times New Roman" w:cs="Times New Roman"/>
          <w:b/>
          <w:sz w:val="24"/>
          <w:szCs w:val="24"/>
          <w:lang w:eastAsia="ru-RU"/>
        </w:rPr>
      </w:pPr>
    </w:p>
    <w:p w14:paraId="26E0664F" w14:textId="77777777" w:rsidR="00AB4AA4" w:rsidRDefault="00AB4AA4" w:rsidP="00EB77AD">
      <w:pPr>
        <w:spacing w:after="0" w:line="240" w:lineRule="auto"/>
        <w:jc w:val="center"/>
        <w:rPr>
          <w:rFonts w:ascii="Times New Roman" w:eastAsia="Times New Roman" w:hAnsi="Times New Roman" w:cs="Times New Roman"/>
          <w:b/>
          <w:sz w:val="24"/>
          <w:szCs w:val="24"/>
          <w:lang w:eastAsia="ru-RU"/>
        </w:rPr>
      </w:pPr>
    </w:p>
    <w:p w14:paraId="09C1B939" w14:textId="77777777" w:rsidR="00AB4AA4" w:rsidRDefault="00AB4AA4" w:rsidP="00EB77AD">
      <w:pPr>
        <w:spacing w:after="0" w:line="240" w:lineRule="auto"/>
        <w:jc w:val="center"/>
        <w:rPr>
          <w:rFonts w:ascii="Times New Roman" w:eastAsia="Times New Roman" w:hAnsi="Times New Roman" w:cs="Times New Roman"/>
          <w:b/>
          <w:sz w:val="24"/>
          <w:szCs w:val="24"/>
          <w:lang w:eastAsia="ru-RU"/>
        </w:rPr>
      </w:pPr>
    </w:p>
    <w:p w14:paraId="67EB6EFC" w14:textId="77777777" w:rsidR="00AB4AA4" w:rsidRDefault="00AB4AA4" w:rsidP="00EB77AD">
      <w:pPr>
        <w:spacing w:after="0" w:line="240" w:lineRule="auto"/>
        <w:jc w:val="center"/>
        <w:rPr>
          <w:rFonts w:ascii="Times New Roman" w:eastAsia="Times New Roman" w:hAnsi="Times New Roman" w:cs="Times New Roman"/>
          <w:b/>
          <w:sz w:val="24"/>
          <w:szCs w:val="24"/>
          <w:lang w:eastAsia="ru-RU"/>
        </w:rPr>
      </w:pPr>
    </w:p>
    <w:p w14:paraId="4E0DAAFD" w14:textId="77777777" w:rsidR="00AB4AA4" w:rsidRDefault="00AB4AA4" w:rsidP="00EB77AD">
      <w:pPr>
        <w:spacing w:after="0" w:line="240" w:lineRule="auto"/>
        <w:jc w:val="center"/>
        <w:rPr>
          <w:rFonts w:ascii="Times New Roman" w:eastAsia="Times New Roman" w:hAnsi="Times New Roman" w:cs="Times New Roman"/>
          <w:b/>
          <w:sz w:val="24"/>
          <w:szCs w:val="24"/>
          <w:lang w:eastAsia="ru-RU"/>
        </w:rPr>
      </w:pPr>
    </w:p>
    <w:p w14:paraId="7D6585E5" w14:textId="77777777" w:rsidR="00AB4AA4" w:rsidRDefault="00AB4AA4" w:rsidP="00EB77AD">
      <w:pPr>
        <w:spacing w:after="0" w:line="240" w:lineRule="auto"/>
        <w:jc w:val="center"/>
        <w:rPr>
          <w:rFonts w:ascii="Times New Roman" w:eastAsia="Times New Roman" w:hAnsi="Times New Roman" w:cs="Times New Roman"/>
          <w:b/>
          <w:sz w:val="24"/>
          <w:szCs w:val="24"/>
          <w:lang w:eastAsia="ru-RU"/>
        </w:rPr>
      </w:pPr>
    </w:p>
    <w:p w14:paraId="3ACEA82A" w14:textId="77777777" w:rsidR="00AB4AA4" w:rsidRDefault="00AB4AA4" w:rsidP="00EB77AD">
      <w:pPr>
        <w:spacing w:after="0" w:line="240" w:lineRule="auto"/>
        <w:jc w:val="center"/>
        <w:rPr>
          <w:rFonts w:ascii="Times New Roman" w:eastAsia="Times New Roman" w:hAnsi="Times New Roman" w:cs="Times New Roman"/>
          <w:b/>
          <w:sz w:val="24"/>
          <w:szCs w:val="24"/>
          <w:lang w:eastAsia="ru-RU"/>
        </w:rPr>
      </w:pPr>
    </w:p>
    <w:p w14:paraId="25162468" w14:textId="77777777" w:rsidR="00AB4AA4" w:rsidRDefault="00AB4AA4" w:rsidP="00EB77AD">
      <w:pPr>
        <w:spacing w:after="0" w:line="240" w:lineRule="auto"/>
        <w:jc w:val="center"/>
        <w:rPr>
          <w:rFonts w:ascii="Times New Roman" w:eastAsia="Times New Roman" w:hAnsi="Times New Roman" w:cs="Times New Roman"/>
          <w:b/>
          <w:sz w:val="24"/>
          <w:szCs w:val="24"/>
          <w:lang w:eastAsia="ru-RU"/>
        </w:rPr>
      </w:pPr>
    </w:p>
    <w:p w14:paraId="5D7F78C1" w14:textId="77777777" w:rsidR="00AB4AA4" w:rsidRDefault="00AB4AA4" w:rsidP="00EB77AD">
      <w:pPr>
        <w:spacing w:after="0" w:line="240" w:lineRule="auto"/>
        <w:jc w:val="center"/>
        <w:rPr>
          <w:rFonts w:ascii="Times New Roman" w:eastAsia="Times New Roman" w:hAnsi="Times New Roman" w:cs="Times New Roman"/>
          <w:b/>
          <w:sz w:val="24"/>
          <w:szCs w:val="24"/>
          <w:lang w:eastAsia="ru-RU"/>
        </w:rPr>
      </w:pPr>
    </w:p>
    <w:p w14:paraId="7E486F2F" w14:textId="77777777" w:rsidR="00AB4AA4" w:rsidRDefault="00AB4AA4" w:rsidP="00EB77AD">
      <w:pPr>
        <w:spacing w:after="0" w:line="240" w:lineRule="auto"/>
        <w:jc w:val="center"/>
        <w:rPr>
          <w:rFonts w:ascii="Times New Roman" w:eastAsia="Times New Roman" w:hAnsi="Times New Roman" w:cs="Times New Roman"/>
          <w:b/>
          <w:sz w:val="24"/>
          <w:szCs w:val="24"/>
          <w:lang w:eastAsia="ru-RU"/>
        </w:rPr>
      </w:pPr>
    </w:p>
    <w:p w14:paraId="3BDE4D91" w14:textId="77777777" w:rsidR="00EB77AD" w:rsidRPr="00EB77AD" w:rsidRDefault="00EB77AD" w:rsidP="00EB77AD">
      <w:pPr>
        <w:spacing w:after="0" w:line="240" w:lineRule="auto"/>
        <w:jc w:val="center"/>
        <w:rPr>
          <w:rFonts w:ascii="Times New Roman" w:eastAsia="Times New Roman" w:hAnsi="Times New Roman" w:cs="Times New Roman"/>
          <w:b/>
          <w:sz w:val="24"/>
          <w:szCs w:val="24"/>
          <w:lang w:eastAsia="ru-RU"/>
        </w:rPr>
      </w:pPr>
      <w:r w:rsidRPr="00EB77AD">
        <w:rPr>
          <w:rFonts w:ascii="Times New Roman" w:eastAsia="Times New Roman" w:hAnsi="Times New Roman" w:cs="Times New Roman"/>
          <w:b/>
          <w:sz w:val="24"/>
          <w:szCs w:val="24"/>
          <w:lang w:eastAsia="ru-RU"/>
        </w:rPr>
        <w:t>СОДЕРЖАНИЕ УЧЕБНОГО ПРЕДМЕТА  «ФИЗИЧЕСКАЯ КУЛЬТУРА»</w:t>
      </w:r>
      <w:r w:rsidR="000B6D4A">
        <w:rPr>
          <w:rFonts w:ascii="Times New Roman" w:eastAsia="Times New Roman" w:hAnsi="Times New Roman" w:cs="Times New Roman"/>
          <w:b/>
          <w:sz w:val="24"/>
          <w:szCs w:val="24"/>
          <w:lang w:eastAsia="ru-RU"/>
        </w:rPr>
        <w:t>. ОСНОВНЫЕ ВИДЫ УЧЕБНОЙ ДЕЯТЕЛЬНОСТИ</w:t>
      </w:r>
    </w:p>
    <w:p w14:paraId="5A52984E" w14:textId="77777777" w:rsidR="00EB77AD" w:rsidRPr="00EB77AD" w:rsidRDefault="00EB77AD" w:rsidP="00EB77AD">
      <w:pPr>
        <w:spacing w:after="0" w:line="240" w:lineRule="auto"/>
        <w:jc w:val="center"/>
        <w:rPr>
          <w:rFonts w:ascii="Times New Roman" w:eastAsia="Times New Roman" w:hAnsi="Times New Roman" w:cs="Times New Roman"/>
          <w:b/>
          <w:sz w:val="24"/>
          <w:szCs w:val="24"/>
          <w:lang w:eastAsia="ru-RU"/>
        </w:rPr>
      </w:pPr>
    </w:p>
    <w:p w14:paraId="2DA9C001" w14:textId="77777777" w:rsidR="00EB77AD" w:rsidRPr="00EB77AD" w:rsidRDefault="00EB77AD" w:rsidP="00EB77AD">
      <w:pPr>
        <w:spacing w:after="0" w:line="240" w:lineRule="auto"/>
        <w:jc w:val="center"/>
        <w:rPr>
          <w:rFonts w:ascii="Times New Roman" w:eastAsia="Times New Roman" w:hAnsi="Times New Roman" w:cs="Times New Roman"/>
          <w:b/>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0"/>
        <w:gridCol w:w="7525"/>
      </w:tblGrid>
      <w:tr w:rsidR="00EB77AD" w:rsidRPr="00EB77AD" w14:paraId="021E3062" w14:textId="77777777" w:rsidTr="00FD37E4">
        <w:trPr>
          <w:trHeight w:val="420"/>
        </w:trPr>
        <w:tc>
          <w:tcPr>
            <w:tcW w:w="6960" w:type="dxa"/>
          </w:tcPr>
          <w:p w14:paraId="6437ADC5" w14:textId="77777777" w:rsidR="00EB77AD" w:rsidRPr="00EB77AD" w:rsidRDefault="00EB77AD" w:rsidP="00EB77AD">
            <w:pPr>
              <w:spacing w:after="0" w:line="240" w:lineRule="auto"/>
              <w:jc w:val="center"/>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Содержание</w:t>
            </w:r>
          </w:p>
          <w:p w14:paraId="47123C60" w14:textId="77777777" w:rsidR="00EB77AD" w:rsidRPr="00EB77AD" w:rsidRDefault="00EB77AD" w:rsidP="00EB77AD">
            <w:pPr>
              <w:spacing w:after="0" w:line="240" w:lineRule="auto"/>
              <w:jc w:val="center"/>
              <w:rPr>
                <w:rFonts w:ascii="Times New Roman" w:eastAsia="Times New Roman" w:hAnsi="Times New Roman" w:cs="Times New Roman"/>
                <w:b/>
                <w:sz w:val="24"/>
                <w:szCs w:val="24"/>
                <w:lang w:eastAsia="ru-RU"/>
              </w:rPr>
            </w:pPr>
          </w:p>
        </w:tc>
        <w:tc>
          <w:tcPr>
            <w:tcW w:w="7525" w:type="dxa"/>
          </w:tcPr>
          <w:p w14:paraId="21A3189A" w14:textId="77777777" w:rsidR="00EB77AD" w:rsidRPr="00EB77AD" w:rsidRDefault="00EB77AD" w:rsidP="00EB77AD">
            <w:pPr>
              <w:spacing w:after="0" w:line="240" w:lineRule="auto"/>
              <w:jc w:val="center"/>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Основные виды учебной деятельности</w:t>
            </w:r>
          </w:p>
          <w:p w14:paraId="08F38ABD" w14:textId="77777777" w:rsidR="00EB77AD" w:rsidRPr="00EB77AD" w:rsidRDefault="00EB77AD" w:rsidP="00EB77AD">
            <w:pPr>
              <w:spacing w:after="0" w:line="240" w:lineRule="auto"/>
              <w:jc w:val="center"/>
              <w:rPr>
                <w:rFonts w:ascii="Times New Roman" w:eastAsia="Times New Roman" w:hAnsi="Times New Roman" w:cs="Times New Roman"/>
                <w:b/>
                <w:sz w:val="24"/>
                <w:szCs w:val="24"/>
                <w:lang w:eastAsia="ru-RU"/>
              </w:rPr>
            </w:pPr>
          </w:p>
        </w:tc>
      </w:tr>
      <w:tr w:rsidR="00FD37E4" w:rsidRPr="00EB77AD" w14:paraId="31CF0D2F" w14:textId="77777777" w:rsidTr="00FD37E4">
        <w:trPr>
          <w:trHeight w:val="420"/>
        </w:trPr>
        <w:tc>
          <w:tcPr>
            <w:tcW w:w="6960" w:type="dxa"/>
          </w:tcPr>
          <w:p w14:paraId="5B32CA29" w14:textId="77777777" w:rsidR="00FD37E4" w:rsidRPr="00EB77AD" w:rsidRDefault="00FD37E4" w:rsidP="00FD37E4">
            <w:pPr>
              <w:spacing w:after="0" w:line="240" w:lineRule="auto"/>
              <w:jc w:val="center"/>
              <w:rPr>
                <w:rFonts w:ascii="Times New Roman" w:eastAsia="Times New Roman" w:hAnsi="Times New Roman" w:cs="Times New Roman"/>
                <w:b/>
                <w:color w:val="000000" w:themeColor="text1"/>
                <w:sz w:val="24"/>
                <w:szCs w:val="24"/>
                <w:lang w:eastAsia="ru-RU"/>
              </w:rPr>
            </w:pPr>
            <w:r w:rsidRPr="00EB77AD">
              <w:rPr>
                <w:rFonts w:ascii="Times New Roman" w:eastAsia="Times New Roman" w:hAnsi="Times New Roman" w:cs="Times New Roman"/>
                <w:b/>
                <w:sz w:val="24"/>
                <w:szCs w:val="24"/>
                <w:lang w:eastAsia="ru-RU"/>
              </w:rPr>
              <w:t xml:space="preserve">Раздел </w:t>
            </w:r>
            <w:r w:rsidRPr="00EB77AD">
              <w:rPr>
                <w:rFonts w:ascii="Times New Roman" w:eastAsia="Times New Roman" w:hAnsi="Times New Roman" w:cs="Times New Roman"/>
                <w:b/>
                <w:color w:val="000000" w:themeColor="text1"/>
                <w:sz w:val="24"/>
                <w:szCs w:val="24"/>
                <w:lang w:eastAsia="ru-RU"/>
              </w:rPr>
              <w:t>Знания о физической культуре</w:t>
            </w:r>
          </w:p>
          <w:p w14:paraId="46826754"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r w:rsidRPr="00EB77AD">
              <w:rPr>
                <w:rFonts w:ascii="Times New Roman" w:eastAsia="Times New Roman" w:hAnsi="Times New Roman" w:cs="Times New Roman"/>
                <w:color w:val="000000" w:themeColor="text1"/>
                <w:sz w:val="24"/>
                <w:szCs w:val="24"/>
                <w:lang w:eastAsia="ru-RU"/>
              </w:rPr>
              <w:t>История физической культуры, Олимпийские игры Древности, Возрождение Олимпийских игр, история зарождения Олимпийского движения России. Роль Пьера де Кубертена в становлении и развитии Олимпийских игр. Твой организм. Личная гигиена .Закаливание. Самоконтроль. Первая помощь при травмах. Требование и нормы ГТО.</w:t>
            </w:r>
          </w:p>
          <w:p w14:paraId="13C2E998"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p>
          <w:p w14:paraId="37882B29"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p>
          <w:p w14:paraId="7DEC8D8C" w14:textId="77777777" w:rsidR="00FD37E4" w:rsidRPr="00EB77AD" w:rsidRDefault="00FD37E4" w:rsidP="00FD37E4">
            <w:pPr>
              <w:spacing w:after="0" w:line="240" w:lineRule="auto"/>
              <w:rPr>
                <w:rFonts w:ascii="Times New Roman" w:eastAsia="Times New Roman" w:hAnsi="Times New Roman" w:cs="Times New Roman"/>
                <w:b/>
                <w:color w:val="000000" w:themeColor="text1"/>
                <w:sz w:val="24"/>
                <w:szCs w:val="24"/>
                <w:lang w:eastAsia="ru-RU"/>
              </w:rPr>
            </w:pPr>
          </w:p>
          <w:p w14:paraId="76FF22E6" w14:textId="77777777" w:rsidR="00FD37E4" w:rsidRPr="00EB77AD" w:rsidRDefault="00FD37E4" w:rsidP="00FD37E4">
            <w:pPr>
              <w:spacing w:after="0" w:line="240" w:lineRule="auto"/>
              <w:rPr>
                <w:rFonts w:ascii="Times New Roman" w:eastAsia="Times New Roman" w:hAnsi="Times New Roman" w:cs="Times New Roman"/>
                <w:b/>
                <w:color w:val="000000" w:themeColor="text1"/>
                <w:sz w:val="24"/>
                <w:szCs w:val="24"/>
                <w:lang w:eastAsia="ru-RU"/>
              </w:rPr>
            </w:pPr>
          </w:p>
          <w:p w14:paraId="34EAD940" w14:textId="77777777" w:rsidR="00FD37E4" w:rsidRPr="00EB77AD" w:rsidRDefault="00FD37E4" w:rsidP="00FD37E4">
            <w:pPr>
              <w:spacing w:after="0" w:line="240" w:lineRule="auto"/>
              <w:rPr>
                <w:rFonts w:ascii="Times New Roman" w:eastAsia="Times New Roman" w:hAnsi="Times New Roman" w:cs="Times New Roman"/>
                <w:b/>
                <w:color w:val="000000" w:themeColor="text1"/>
                <w:sz w:val="24"/>
                <w:szCs w:val="24"/>
                <w:lang w:eastAsia="ru-RU"/>
              </w:rPr>
            </w:pPr>
          </w:p>
          <w:p w14:paraId="309D444B" w14:textId="77777777" w:rsidR="00FD37E4" w:rsidRPr="00EB77AD" w:rsidRDefault="00FD37E4" w:rsidP="00EB77AD">
            <w:pPr>
              <w:spacing w:after="0" w:line="240" w:lineRule="auto"/>
              <w:jc w:val="center"/>
              <w:rPr>
                <w:rFonts w:ascii="Times New Roman" w:eastAsia="Times New Roman" w:hAnsi="Times New Roman" w:cs="Times New Roman"/>
                <w:b/>
                <w:sz w:val="24"/>
                <w:szCs w:val="24"/>
                <w:lang w:eastAsia="ru-RU"/>
              </w:rPr>
            </w:pPr>
          </w:p>
        </w:tc>
        <w:tc>
          <w:tcPr>
            <w:tcW w:w="7525" w:type="dxa"/>
          </w:tcPr>
          <w:p w14:paraId="1C51B522"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 xml:space="preserve">Раскрывают историю возникновения и формирования физической культуры, характеризуют Олимпийские игры Древности, как явление культуры, раскрывают содержание и правила соревнований. Определяют цель возрождения Олимпийских игр, объясняют смысл символики и ритуалов. Роль Пьера де Кубертена в становлении олимпийского движения. </w:t>
            </w:r>
          </w:p>
          <w:p w14:paraId="059EA28F" w14:textId="77777777" w:rsidR="00FD37E4" w:rsidRPr="00EB77AD" w:rsidRDefault="00FD37E4" w:rsidP="00FD37E4">
            <w:pPr>
              <w:spacing w:after="0" w:line="240" w:lineRule="auto"/>
              <w:rPr>
                <w:rFonts w:ascii="Times New Roman" w:eastAsia="Times New Roman" w:hAnsi="Times New Roman" w:cs="Times New Roman"/>
                <w:b/>
                <w:sz w:val="24"/>
                <w:szCs w:val="24"/>
                <w:lang w:eastAsia="ru-RU"/>
              </w:rPr>
            </w:pPr>
            <w:r w:rsidRPr="00EB77AD">
              <w:rPr>
                <w:rFonts w:ascii="Times New Roman" w:eastAsia="Times New Roman" w:hAnsi="Times New Roman" w:cs="Times New Roman"/>
                <w:sz w:val="24"/>
                <w:szCs w:val="24"/>
                <w:lang w:eastAsia="ru-RU"/>
              </w:rPr>
              <w:t>Характеризуют основные части тела человека, формы движений, напряжение  и расслабление мышц. Узнают правила закаливающих процедур. Учатся правильно оценивать свое самочувствие и контролируют ,как организм справляется с физическими нагрузками. Определяют основные показатели физического развития  и физических способностей и выявляют их прирост в течении года.</w:t>
            </w:r>
          </w:p>
        </w:tc>
      </w:tr>
      <w:tr w:rsidR="00FD37E4" w:rsidRPr="00EB77AD" w14:paraId="0FFB9493" w14:textId="77777777" w:rsidTr="00FD37E4">
        <w:trPr>
          <w:trHeight w:val="420"/>
        </w:trPr>
        <w:tc>
          <w:tcPr>
            <w:tcW w:w="6960" w:type="dxa"/>
          </w:tcPr>
          <w:p w14:paraId="6F39979E" w14:textId="77777777" w:rsidR="00FD37E4" w:rsidRPr="00EB77AD" w:rsidRDefault="00FD37E4" w:rsidP="00FD37E4">
            <w:pPr>
              <w:spacing w:after="0" w:line="240" w:lineRule="auto"/>
              <w:jc w:val="center"/>
              <w:rPr>
                <w:rFonts w:ascii="Times New Roman" w:eastAsia="Times New Roman" w:hAnsi="Times New Roman" w:cs="Times New Roman"/>
                <w:color w:val="000000" w:themeColor="text1"/>
                <w:sz w:val="24"/>
                <w:szCs w:val="24"/>
                <w:lang w:eastAsia="ru-RU"/>
              </w:rPr>
            </w:pPr>
            <w:r w:rsidRPr="00EB77AD">
              <w:rPr>
                <w:rFonts w:ascii="Times New Roman" w:eastAsia="Times New Roman" w:hAnsi="Times New Roman" w:cs="Times New Roman"/>
                <w:b/>
                <w:color w:val="000000" w:themeColor="text1"/>
                <w:sz w:val="24"/>
                <w:szCs w:val="24"/>
                <w:lang w:eastAsia="ru-RU"/>
              </w:rPr>
              <w:t>Раздел : Лёгкая атлетика</w:t>
            </w:r>
          </w:p>
          <w:p w14:paraId="0F7A768C"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r w:rsidRPr="00EB77AD">
              <w:rPr>
                <w:rFonts w:ascii="Times New Roman" w:eastAsia="Times New Roman" w:hAnsi="Times New Roman" w:cs="Times New Roman"/>
                <w:color w:val="000000" w:themeColor="text1"/>
                <w:sz w:val="24"/>
                <w:szCs w:val="24"/>
                <w:lang w:eastAsia="ru-RU"/>
              </w:rPr>
              <w:t>Беговые упражнения</w:t>
            </w:r>
          </w:p>
          <w:p w14:paraId="68228CEF"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p>
          <w:p w14:paraId="10858FE2"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p>
          <w:p w14:paraId="6EED8985"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p>
          <w:p w14:paraId="29C1AAE7"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p>
          <w:p w14:paraId="05C635DD"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p>
          <w:p w14:paraId="200D1FE0"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r w:rsidRPr="00EB77AD">
              <w:rPr>
                <w:rFonts w:ascii="Times New Roman" w:eastAsia="Times New Roman" w:hAnsi="Times New Roman" w:cs="Times New Roman"/>
                <w:color w:val="000000" w:themeColor="text1"/>
                <w:sz w:val="24"/>
                <w:szCs w:val="24"/>
                <w:lang w:eastAsia="ru-RU"/>
              </w:rPr>
              <w:t>Прыжковые упражнения</w:t>
            </w:r>
          </w:p>
          <w:p w14:paraId="328C9DE1"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p>
          <w:p w14:paraId="5791A1D8"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p>
          <w:p w14:paraId="08FAC4E6"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p>
          <w:p w14:paraId="17604E79"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p>
          <w:p w14:paraId="64AF4428"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p>
          <w:p w14:paraId="32D6A852"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r w:rsidRPr="00EB77AD">
              <w:rPr>
                <w:rFonts w:ascii="Times New Roman" w:eastAsia="Times New Roman" w:hAnsi="Times New Roman" w:cs="Times New Roman"/>
                <w:color w:val="000000" w:themeColor="text1"/>
                <w:sz w:val="24"/>
                <w:szCs w:val="24"/>
                <w:lang w:eastAsia="ru-RU"/>
              </w:rPr>
              <w:t>Метание малого мяча</w:t>
            </w:r>
          </w:p>
          <w:p w14:paraId="700419F1"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p>
          <w:p w14:paraId="68642FAE" w14:textId="77777777" w:rsidR="00FD37E4" w:rsidRPr="00EB77AD" w:rsidRDefault="00FD37E4" w:rsidP="00366CA8">
            <w:pPr>
              <w:spacing w:after="0" w:line="240" w:lineRule="auto"/>
              <w:jc w:val="center"/>
              <w:rPr>
                <w:rFonts w:ascii="Times New Roman" w:eastAsia="Times New Roman" w:hAnsi="Times New Roman" w:cs="Times New Roman"/>
                <w:b/>
                <w:color w:val="000000" w:themeColor="text1"/>
                <w:sz w:val="24"/>
                <w:szCs w:val="24"/>
                <w:lang w:eastAsia="ru-RU"/>
              </w:rPr>
            </w:pPr>
          </w:p>
        </w:tc>
        <w:tc>
          <w:tcPr>
            <w:tcW w:w="7525" w:type="dxa"/>
          </w:tcPr>
          <w:p w14:paraId="66860D3C"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Изучают историю возникновения л\атлетики и запоминают выдающихся  отечественных спортсменов. Описывают технику выполнения беговых упражнений,осваивают её самостоятельно,выявляют и устраняют характерные ошибки в процессе освоения.</w:t>
            </w:r>
          </w:p>
          <w:p w14:paraId="3FB6ADA2"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 xml:space="preserve">Демонстрируют вариативное выполнение беговых упражнений. </w:t>
            </w:r>
          </w:p>
          <w:p w14:paraId="5E2FFCD6"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Описывают технику прыжковых упражнений, осваивают её самостоятельно, выявляют и устраняют характерные ошибки в процессе освоения. Применяют прыжковые упражнения для развития  соответствующих физических способностей ,выбирают индивидуальный режим физической нагрузки, контролирует её по частоте сердечных сокращений</w:t>
            </w:r>
          </w:p>
          <w:p w14:paraId="7203878A"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Описывают технику метательных упражнений , осваивают её самостоятельно, выявляют и устраняют характерные ошибки в процессе освоения. Демонстрируют в вариативное выполнение метательных упражнений. Применяют метательные упражнения для развития соответствующих физических способностей.</w:t>
            </w:r>
          </w:p>
          <w:p w14:paraId="0C73A542"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p w14:paraId="4B978CA6" w14:textId="77777777" w:rsidR="00FD37E4" w:rsidRPr="00EB77AD" w:rsidRDefault="00FD37E4" w:rsidP="00EB77AD">
            <w:pPr>
              <w:spacing w:after="0" w:line="240" w:lineRule="auto"/>
              <w:rPr>
                <w:rFonts w:ascii="Times New Roman" w:eastAsia="Times New Roman" w:hAnsi="Times New Roman" w:cs="Times New Roman"/>
                <w:b/>
                <w:sz w:val="24"/>
                <w:szCs w:val="24"/>
                <w:lang w:eastAsia="ru-RU"/>
              </w:rPr>
            </w:pPr>
          </w:p>
        </w:tc>
      </w:tr>
      <w:tr w:rsidR="00FD37E4" w:rsidRPr="00EB77AD" w14:paraId="1DA414AB" w14:textId="77777777" w:rsidTr="00FD37E4">
        <w:trPr>
          <w:trHeight w:val="3251"/>
        </w:trPr>
        <w:tc>
          <w:tcPr>
            <w:tcW w:w="6960" w:type="dxa"/>
          </w:tcPr>
          <w:p w14:paraId="417F7DD4" w14:textId="77777777" w:rsidR="00FD37E4" w:rsidRPr="00EB77AD" w:rsidRDefault="00FD37E4" w:rsidP="00FD37E4">
            <w:pPr>
              <w:spacing w:after="0" w:line="240" w:lineRule="auto"/>
              <w:jc w:val="center"/>
              <w:rPr>
                <w:rFonts w:ascii="Times New Roman" w:eastAsia="Times New Roman" w:hAnsi="Times New Roman" w:cs="Times New Roman"/>
                <w:b/>
                <w:color w:val="000000" w:themeColor="text1"/>
                <w:sz w:val="24"/>
                <w:szCs w:val="24"/>
                <w:lang w:eastAsia="ru-RU"/>
              </w:rPr>
            </w:pPr>
            <w:r w:rsidRPr="00EB77AD">
              <w:rPr>
                <w:rFonts w:ascii="Times New Roman" w:eastAsia="Times New Roman" w:hAnsi="Times New Roman" w:cs="Times New Roman"/>
                <w:b/>
                <w:color w:val="000000" w:themeColor="text1"/>
                <w:sz w:val="24"/>
                <w:szCs w:val="24"/>
                <w:lang w:eastAsia="ru-RU"/>
              </w:rPr>
              <w:lastRenderedPageBreak/>
              <w:t>Раздел:Гимнастика</w:t>
            </w:r>
          </w:p>
          <w:p w14:paraId="530B1138" w14:textId="77777777" w:rsidR="00FD37E4" w:rsidRDefault="00FD37E4" w:rsidP="00FD37E4">
            <w:pPr>
              <w:spacing w:after="0" w:line="240" w:lineRule="auto"/>
              <w:rPr>
                <w:rFonts w:ascii="Times New Roman" w:eastAsia="Times New Roman" w:hAnsi="Times New Roman" w:cs="Times New Roman"/>
                <w:color w:val="000000" w:themeColor="text1"/>
                <w:sz w:val="24"/>
                <w:szCs w:val="24"/>
                <w:lang w:eastAsia="ru-RU"/>
              </w:rPr>
            </w:pPr>
          </w:p>
          <w:p w14:paraId="6AA07E10"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r w:rsidRPr="00EB77AD">
              <w:rPr>
                <w:rFonts w:ascii="Times New Roman" w:eastAsia="Times New Roman" w:hAnsi="Times New Roman" w:cs="Times New Roman"/>
                <w:color w:val="000000" w:themeColor="text1"/>
                <w:sz w:val="24"/>
                <w:szCs w:val="24"/>
                <w:lang w:eastAsia="ru-RU"/>
              </w:rPr>
              <w:t>Организующие команды и приёмы. Освоение строевых упражнений</w:t>
            </w:r>
          </w:p>
          <w:p w14:paraId="2A111B28"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p>
          <w:p w14:paraId="6D4BA439"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r w:rsidRPr="00EB77AD">
              <w:rPr>
                <w:rFonts w:ascii="Times New Roman" w:eastAsia="Times New Roman" w:hAnsi="Times New Roman" w:cs="Times New Roman"/>
                <w:color w:val="000000" w:themeColor="text1"/>
                <w:sz w:val="24"/>
                <w:szCs w:val="24"/>
                <w:lang w:eastAsia="ru-RU"/>
              </w:rPr>
              <w:t>Упражнения общеразвивающей направленности (без предметов)</w:t>
            </w:r>
          </w:p>
          <w:p w14:paraId="09E7FE9E"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p>
          <w:p w14:paraId="241FBA0F"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p>
          <w:p w14:paraId="70318FF0"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r w:rsidRPr="00EB77AD">
              <w:rPr>
                <w:rFonts w:ascii="Times New Roman" w:eastAsia="Times New Roman" w:hAnsi="Times New Roman" w:cs="Times New Roman"/>
                <w:color w:val="000000" w:themeColor="text1"/>
                <w:sz w:val="24"/>
                <w:szCs w:val="24"/>
                <w:lang w:eastAsia="ru-RU"/>
              </w:rPr>
              <w:t>Упражнения общеразвивающей направленности (с предметами)</w:t>
            </w:r>
          </w:p>
          <w:p w14:paraId="386BD6C2"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p>
          <w:p w14:paraId="1C1AB1F6"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p>
          <w:p w14:paraId="4729E9E8"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r w:rsidRPr="00EB77AD">
              <w:rPr>
                <w:rFonts w:ascii="Times New Roman" w:eastAsia="Times New Roman" w:hAnsi="Times New Roman" w:cs="Times New Roman"/>
                <w:color w:val="000000" w:themeColor="text1"/>
                <w:sz w:val="24"/>
                <w:szCs w:val="24"/>
                <w:lang w:eastAsia="ru-RU"/>
              </w:rPr>
              <w:t>Висы и упоры, лазанья и перелазания</w:t>
            </w:r>
          </w:p>
          <w:p w14:paraId="2DFF4452"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p>
          <w:p w14:paraId="34ECCBDE"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r w:rsidRPr="00EB77AD">
              <w:rPr>
                <w:rFonts w:ascii="Times New Roman" w:eastAsia="Times New Roman" w:hAnsi="Times New Roman" w:cs="Times New Roman"/>
                <w:color w:val="000000" w:themeColor="text1"/>
                <w:sz w:val="24"/>
                <w:szCs w:val="24"/>
                <w:lang w:eastAsia="ru-RU"/>
              </w:rPr>
              <w:t>Акробатические упражнения и комбинации</w:t>
            </w:r>
          </w:p>
          <w:p w14:paraId="7B55C176"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p>
          <w:p w14:paraId="23EBC674"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r w:rsidRPr="00EB77AD">
              <w:rPr>
                <w:rFonts w:ascii="Times New Roman" w:eastAsia="Times New Roman" w:hAnsi="Times New Roman" w:cs="Times New Roman"/>
                <w:color w:val="000000" w:themeColor="text1"/>
                <w:sz w:val="24"/>
                <w:szCs w:val="24"/>
                <w:lang w:eastAsia="ru-RU"/>
              </w:rPr>
              <w:t>Развитие координационных способностей</w:t>
            </w:r>
          </w:p>
          <w:p w14:paraId="272909EA"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p>
          <w:p w14:paraId="6C6E0B34"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r w:rsidRPr="00EB77AD">
              <w:rPr>
                <w:rFonts w:ascii="Times New Roman" w:eastAsia="Times New Roman" w:hAnsi="Times New Roman" w:cs="Times New Roman"/>
                <w:color w:val="000000" w:themeColor="text1"/>
                <w:sz w:val="24"/>
                <w:szCs w:val="24"/>
                <w:lang w:eastAsia="ru-RU"/>
              </w:rPr>
              <w:t>Освоение танцевальных упражнений</w:t>
            </w:r>
          </w:p>
          <w:p w14:paraId="54B0C8BE"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p>
          <w:p w14:paraId="1D120ECC" w14:textId="77777777" w:rsidR="00FD37E4" w:rsidRPr="00EB77AD" w:rsidRDefault="00FD37E4" w:rsidP="00FD37E4">
            <w:pPr>
              <w:spacing w:after="0" w:line="240" w:lineRule="auto"/>
              <w:rPr>
                <w:lang w:eastAsia="ru-RU"/>
              </w:rPr>
            </w:pPr>
            <w:r w:rsidRPr="00EB77AD">
              <w:rPr>
                <w:rFonts w:ascii="Times New Roman" w:eastAsia="Times New Roman" w:hAnsi="Times New Roman" w:cs="Times New Roman"/>
                <w:color w:val="000000" w:themeColor="text1"/>
                <w:sz w:val="24"/>
                <w:szCs w:val="24"/>
                <w:lang w:eastAsia="ru-RU"/>
              </w:rPr>
              <w:t>Развитие гибкости.</w:t>
            </w:r>
          </w:p>
        </w:tc>
        <w:tc>
          <w:tcPr>
            <w:tcW w:w="7525" w:type="dxa"/>
          </w:tcPr>
          <w:p w14:paraId="58CE5F8E"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Изучают историю гимнастики и запоминают выдающихся отечественных спортсменов. Овладевают правилами техники безопасности  и страховки. Различают строевые команды, чётко выполняют строевые приёмы.</w:t>
            </w:r>
          </w:p>
          <w:p w14:paraId="0034B450"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p w14:paraId="00F61FDB"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Описывают технику общеразвивающих упражнений .Составляют комбинации из числа разученных упражнений.</w:t>
            </w:r>
          </w:p>
          <w:p w14:paraId="7D30D046"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p w14:paraId="54B31317" w14:textId="77777777" w:rsidR="00FD37E4"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Описывают технику общеразвивающих упражнений  с предметами. Составляют комбинации  из числа ранее изученных упражнений.</w:t>
            </w:r>
          </w:p>
          <w:p w14:paraId="74F029C0" w14:textId="77777777" w:rsidR="00FD37E4" w:rsidRDefault="00FD37E4" w:rsidP="00FD37E4">
            <w:pPr>
              <w:spacing w:after="0" w:line="240" w:lineRule="auto"/>
              <w:rPr>
                <w:rFonts w:ascii="Times New Roman" w:eastAsia="Times New Roman" w:hAnsi="Times New Roman" w:cs="Times New Roman"/>
                <w:sz w:val="24"/>
                <w:szCs w:val="24"/>
                <w:lang w:eastAsia="ru-RU"/>
              </w:rPr>
            </w:pPr>
          </w:p>
          <w:p w14:paraId="3C7EA722"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Описывают технику  упражнений  в лазанье и перелазаниии, составляют гимнастические комбинации из числа ранее изученных.</w:t>
            </w:r>
          </w:p>
          <w:p w14:paraId="61DE8AE8"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Описывают технику акробатических упражнений .Составляют акробатические комбинации из числа разученных упражнений.</w:t>
            </w:r>
          </w:p>
          <w:p w14:paraId="3183D208"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Используют гимнастические и акробатические упражнения для развития координационных способностей.</w:t>
            </w:r>
          </w:p>
          <w:p w14:paraId="291D3807"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Осваивают технику танцевальных упражнений, предупреждая появление ошибок.</w:t>
            </w:r>
          </w:p>
          <w:p w14:paraId="60FB2415" w14:textId="77777777" w:rsidR="00FD37E4" w:rsidRPr="00EB77AD" w:rsidRDefault="00FD37E4" w:rsidP="00FD37E4">
            <w:pPr>
              <w:spacing w:after="0" w:line="240" w:lineRule="auto"/>
              <w:rPr>
                <w:rFonts w:ascii="Times New Roman" w:eastAsia="Times New Roman" w:hAnsi="Times New Roman" w:cs="Times New Roman"/>
                <w:b/>
                <w:sz w:val="24"/>
                <w:szCs w:val="24"/>
                <w:lang w:eastAsia="ru-RU"/>
              </w:rPr>
            </w:pPr>
            <w:r w:rsidRPr="00EB77AD">
              <w:rPr>
                <w:rFonts w:ascii="Times New Roman" w:eastAsia="Times New Roman" w:hAnsi="Times New Roman" w:cs="Times New Roman"/>
                <w:sz w:val="24"/>
                <w:szCs w:val="24"/>
                <w:lang w:eastAsia="ru-RU"/>
              </w:rPr>
              <w:t>Используют данные упражнения для развития гибкости</w:t>
            </w:r>
          </w:p>
        </w:tc>
      </w:tr>
      <w:tr w:rsidR="00FD37E4" w:rsidRPr="00EB77AD" w14:paraId="5404BA12" w14:textId="77777777" w:rsidTr="00FD37E4">
        <w:trPr>
          <w:trHeight w:val="420"/>
        </w:trPr>
        <w:tc>
          <w:tcPr>
            <w:tcW w:w="6960" w:type="dxa"/>
          </w:tcPr>
          <w:p w14:paraId="3AB9B232" w14:textId="77777777" w:rsidR="00FD37E4" w:rsidRPr="00EB77AD" w:rsidRDefault="00FD37E4" w:rsidP="00FD37E4">
            <w:pPr>
              <w:spacing w:after="0" w:line="240" w:lineRule="auto"/>
              <w:jc w:val="center"/>
              <w:rPr>
                <w:rFonts w:ascii="Times New Roman" w:eastAsia="Times New Roman" w:hAnsi="Times New Roman" w:cs="Times New Roman"/>
                <w:b/>
                <w:color w:val="000000" w:themeColor="text1"/>
                <w:sz w:val="24"/>
                <w:szCs w:val="24"/>
                <w:lang w:eastAsia="ru-RU"/>
              </w:rPr>
            </w:pPr>
            <w:r w:rsidRPr="00EB77AD">
              <w:rPr>
                <w:rFonts w:ascii="Times New Roman" w:eastAsia="Times New Roman" w:hAnsi="Times New Roman" w:cs="Times New Roman"/>
                <w:b/>
                <w:color w:val="000000" w:themeColor="text1"/>
                <w:sz w:val="24"/>
                <w:szCs w:val="24"/>
                <w:lang w:eastAsia="ru-RU"/>
              </w:rPr>
              <w:t xml:space="preserve">Раздел: Подвижные игры. Спортивные игры </w:t>
            </w:r>
          </w:p>
          <w:p w14:paraId="00F60C59" w14:textId="77777777" w:rsidR="00FD37E4" w:rsidRPr="00EB77AD" w:rsidRDefault="00FD37E4" w:rsidP="00FD37E4">
            <w:pPr>
              <w:spacing w:after="0" w:line="240" w:lineRule="auto"/>
              <w:rPr>
                <w:rFonts w:ascii="Times New Roman" w:eastAsia="Times New Roman" w:hAnsi="Times New Roman" w:cs="Times New Roman"/>
                <w:color w:val="000000" w:themeColor="text1"/>
                <w:sz w:val="24"/>
                <w:szCs w:val="24"/>
                <w:lang w:eastAsia="ru-RU"/>
              </w:rPr>
            </w:pPr>
            <w:r w:rsidRPr="00EB77AD">
              <w:rPr>
                <w:rFonts w:ascii="Times New Roman" w:eastAsia="Times New Roman" w:hAnsi="Times New Roman" w:cs="Times New Roman"/>
                <w:color w:val="000000" w:themeColor="text1"/>
                <w:sz w:val="24"/>
                <w:szCs w:val="24"/>
                <w:lang w:eastAsia="ru-RU"/>
              </w:rPr>
              <w:t>Овладение элементарными умениями в ловле, бросках передачах  и ведении мяча</w:t>
            </w:r>
          </w:p>
          <w:p w14:paraId="7A44602F" w14:textId="77777777" w:rsidR="00FD37E4" w:rsidRPr="00EB77AD" w:rsidRDefault="00FD37E4" w:rsidP="00FD37E4">
            <w:pPr>
              <w:rPr>
                <w:lang w:eastAsia="ru-RU"/>
              </w:rPr>
            </w:pPr>
          </w:p>
        </w:tc>
        <w:tc>
          <w:tcPr>
            <w:tcW w:w="7525" w:type="dxa"/>
          </w:tcPr>
          <w:p w14:paraId="2C2AF193"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Используют действия подвижных игр для развития координационных и кондиционных  способностей</w:t>
            </w:r>
          </w:p>
          <w:p w14:paraId="06825538"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Взаимодействуют со сверстниками в процессе совместного освоения техники игровых приёмов и действий, соблюдают правила безопасности.</w:t>
            </w:r>
          </w:p>
          <w:p w14:paraId="510BFD64" w14:textId="77777777" w:rsidR="00FD37E4" w:rsidRPr="00EB77AD" w:rsidRDefault="00FD37E4" w:rsidP="00EB77AD">
            <w:pPr>
              <w:spacing w:after="0" w:line="240" w:lineRule="auto"/>
              <w:rPr>
                <w:rFonts w:ascii="Times New Roman" w:eastAsia="Times New Roman" w:hAnsi="Times New Roman" w:cs="Times New Roman"/>
                <w:b/>
                <w:sz w:val="24"/>
                <w:szCs w:val="24"/>
                <w:lang w:eastAsia="ru-RU"/>
              </w:rPr>
            </w:pPr>
          </w:p>
        </w:tc>
      </w:tr>
      <w:tr w:rsidR="00EB77AD" w:rsidRPr="00EB77AD" w14:paraId="4134BE2D" w14:textId="77777777" w:rsidTr="00FD37E4">
        <w:trPr>
          <w:trHeight w:val="420"/>
        </w:trPr>
        <w:tc>
          <w:tcPr>
            <w:tcW w:w="6960" w:type="dxa"/>
          </w:tcPr>
          <w:p w14:paraId="54632F16" w14:textId="77777777" w:rsidR="00EB77AD" w:rsidRPr="00EB77AD" w:rsidRDefault="00EB77AD" w:rsidP="00EB77AD">
            <w:pPr>
              <w:spacing w:after="0" w:line="240" w:lineRule="auto"/>
              <w:jc w:val="center"/>
              <w:rPr>
                <w:rFonts w:ascii="Times New Roman" w:eastAsia="Times New Roman" w:hAnsi="Times New Roman" w:cs="Times New Roman"/>
                <w:b/>
                <w:color w:val="000000" w:themeColor="text1"/>
                <w:sz w:val="24"/>
                <w:szCs w:val="24"/>
                <w:lang w:eastAsia="ru-RU"/>
              </w:rPr>
            </w:pPr>
            <w:r w:rsidRPr="00EB77AD">
              <w:rPr>
                <w:rFonts w:ascii="Times New Roman" w:eastAsia="Times New Roman" w:hAnsi="Times New Roman" w:cs="Times New Roman"/>
                <w:b/>
                <w:color w:val="000000" w:themeColor="text1"/>
                <w:sz w:val="24"/>
                <w:szCs w:val="24"/>
                <w:lang w:eastAsia="ru-RU"/>
              </w:rPr>
              <w:t>Раздел: Лыжная подготовка</w:t>
            </w:r>
          </w:p>
          <w:p w14:paraId="7C124411" w14:textId="77777777" w:rsidR="00EB77AD" w:rsidRPr="00EB77AD" w:rsidRDefault="00EB77AD" w:rsidP="00EB77AD">
            <w:pPr>
              <w:spacing w:after="0" w:line="240" w:lineRule="auto"/>
              <w:rPr>
                <w:rFonts w:ascii="Times New Roman" w:eastAsia="Times New Roman" w:hAnsi="Times New Roman" w:cs="Times New Roman"/>
                <w:color w:val="000000" w:themeColor="text1"/>
                <w:sz w:val="24"/>
                <w:szCs w:val="24"/>
                <w:lang w:eastAsia="ru-RU"/>
              </w:rPr>
            </w:pPr>
            <w:r w:rsidRPr="00EB77AD">
              <w:rPr>
                <w:rFonts w:ascii="Times New Roman" w:eastAsia="Times New Roman" w:hAnsi="Times New Roman" w:cs="Times New Roman"/>
                <w:color w:val="000000" w:themeColor="text1"/>
                <w:sz w:val="24"/>
                <w:szCs w:val="24"/>
                <w:lang w:eastAsia="ru-RU"/>
              </w:rPr>
              <w:t>Освоение техники лыжных ходов. Переноска и надевание лыж .Ступающий и скользящий  шаг без палок и с палками</w:t>
            </w:r>
          </w:p>
        </w:tc>
        <w:tc>
          <w:tcPr>
            <w:tcW w:w="7525" w:type="dxa"/>
          </w:tcPr>
          <w:p w14:paraId="63CA41A6" w14:textId="77777777" w:rsidR="00EB77AD" w:rsidRPr="00EB77AD" w:rsidRDefault="00EB77AD" w:rsidP="00EB77AD">
            <w:pPr>
              <w:spacing w:after="0" w:line="240" w:lineRule="auto"/>
              <w:ind w:right="-152"/>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Описывают технику изучаемых лыжных ходов, осваивают их самостоятельно, выявляя и устраняя типичные ошибки. Моделируют технику освоенных лыжных ходов .Варьируют её в зависимости от ситуаций и условий возникающие в процессе прохождения дистанций.</w:t>
            </w:r>
          </w:p>
          <w:p w14:paraId="614578B6" w14:textId="77777777" w:rsidR="00EB77AD" w:rsidRPr="00EB77AD" w:rsidRDefault="00EB77AD" w:rsidP="00EB77AD">
            <w:pPr>
              <w:spacing w:after="0" w:line="240" w:lineRule="auto"/>
              <w:rPr>
                <w:rFonts w:ascii="Times New Roman" w:eastAsia="Times New Roman" w:hAnsi="Times New Roman" w:cs="Times New Roman"/>
                <w:sz w:val="24"/>
                <w:szCs w:val="24"/>
                <w:lang w:eastAsia="ru-RU"/>
              </w:rPr>
            </w:pPr>
          </w:p>
        </w:tc>
      </w:tr>
    </w:tbl>
    <w:p w14:paraId="1F7098F2" w14:textId="77777777" w:rsidR="00EB77AD" w:rsidRPr="00EB77AD" w:rsidRDefault="00EB77AD" w:rsidP="00EB77AD">
      <w:pPr>
        <w:tabs>
          <w:tab w:val="left" w:pos="1760"/>
        </w:tabs>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ab/>
      </w:r>
    </w:p>
    <w:p w14:paraId="3DA8322A" w14:textId="77777777" w:rsidR="00EB77AD" w:rsidRPr="00EB77AD" w:rsidRDefault="00EB77AD" w:rsidP="00EB77AD">
      <w:pPr>
        <w:tabs>
          <w:tab w:val="left" w:pos="1760"/>
        </w:tabs>
        <w:spacing w:after="0" w:line="240" w:lineRule="auto"/>
        <w:rPr>
          <w:rFonts w:ascii="Times New Roman" w:eastAsia="Times New Roman" w:hAnsi="Times New Roman" w:cs="Times New Roman"/>
          <w:sz w:val="24"/>
          <w:szCs w:val="24"/>
          <w:lang w:eastAsia="ru-RU"/>
        </w:rPr>
      </w:pPr>
      <w:r w:rsidRPr="00FD37E4">
        <w:rPr>
          <w:rFonts w:ascii="Times New Roman" w:eastAsia="Times New Roman" w:hAnsi="Times New Roman" w:cs="Times New Roman"/>
          <w:b/>
          <w:sz w:val="24"/>
          <w:szCs w:val="24"/>
          <w:lang w:eastAsia="ru-RU"/>
        </w:rPr>
        <w:t>Формы организаций учебных  занятий</w:t>
      </w:r>
      <w:r w:rsidRPr="00EB77AD">
        <w:rPr>
          <w:rFonts w:ascii="Times New Roman" w:eastAsia="Times New Roman" w:hAnsi="Times New Roman" w:cs="Times New Roman"/>
          <w:sz w:val="24"/>
          <w:szCs w:val="24"/>
          <w:lang w:eastAsia="ru-RU"/>
        </w:rPr>
        <w:t>–урок(вводный, комбинированный, с оздоровительной направленностью,  учебно-тренировочный)</w:t>
      </w:r>
    </w:p>
    <w:p w14:paraId="78993C36" w14:textId="77777777" w:rsidR="00EB77AD" w:rsidRPr="00EB77AD" w:rsidRDefault="00EB77AD" w:rsidP="00EB77AD">
      <w:pPr>
        <w:tabs>
          <w:tab w:val="left" w:pos="1760"/>
        </w:tabs>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Форма контроля –тестовые контрольные нормативы по физической подготовке, КИМ</w:t>
      </w:r>
    </w:p>
    <w:p w14:paraId="29A7E458" w14:textId="77777777" w:rsidR="00EB77AD" w:rsidRPr="00EB77AD" w:rsidRDefault="00EB77AD" w:rsidP="00EB77AD">
      <w:pPr>
        <w:tabs>
          <w:tab w:val="left" w:pos="1760"/>
        </w:tabs>
        <w:spacing w:after="0" w:line="240" w:lineRule="auto"/>
        <w:rPr>
          <w:rFonts w:ascii="Times New Roman" w:eastAsia="Times New Roman" w:hAnsi="Times New Roman" w:cs="Times New Roman"/>
          <w:sz w:val="24"/>
          <w:szCs w:val="24"/>
          <w:lang w:eastAsia="ru-RU"/>
        </w:rPr>
      </w:pPr>
    </w:p>
    <w:p w14:paraId="28EFE035" w14:textId="77777777" w:rsidR="00AB4AA4" w:rsidRDefault="00AB4AA4" w:rsidP="00EB77AD">
      <w:pPr>
        <w:spacing w:line="240" w:lineRule="auto"/>
        <w:jc w:val="center"/>
        <w:rPr>
          <w:rFonts w:ascii="Times New Roman" w:hAnsi="Times New Roman" w:cs="Times New Roman"/>
          <w:b/>
          <w:sz w:val="24"/>
          <w:szCs w:val="24"/>
        </w:rPr>
      </w:pPr>
    </w:p>
    <w:p w14:paraId="15791BBC" w14:textId="77777777" w:rsidR="00AB4AA4" w:rsidRDefault="00AB4AA4" w:rsidP="00EB77AD">
      <w:pPr>
        <w:spacing w:line="240" w:lineRule="auto"/>
        <w:jc w:val="center"/>
        <w:rPr>
          <w:rFonts w:ascii="Times New Roman" w:hAnsi="Times New Roman" w:cs="Times New Roman"/>
          <w:b/>
          <w:sz w:val="24"/>
          <w:szCs w:val="24"/>
        </w:rPr>
      </w:pPr>
    </w:p>
    <w:p w14:paraId="6229C3E7" w14:textId="77777777" w:rsidR="00EB77AD" w:rsidRPr="00EB77AD" w:rsidRDefault="00EB77AD" w:rsidP="00EB77AD">
      <w:pPr>
        <w:spacing w:line="240" w:lineRule="auto"/>
        <w:jc w:val="center"/>
        <w:rPr>
          <w:rFonts w:ascii="Times New Roman" w:hAnsi="Times New Roman" w:cs="Times New Roman"/>
          <w:b/>
          <w:sz w:val="24"/>
          <w:szCs w:val="24"/>
        </w:rPr>
      </w:pPr>
      <w:r w:rsidRPr="00EB77AD">
        <w:rPr>
          <w:rFonts w:ascii="Times New Roman" w:hAnsi="Times New Roman" w:cs="Times New Roman"/>
          <w:b/>
          <w:sz w:val="24"/>
          <w:szCs w:val="24"/>
        </w:rPr>
        <w:lastRenderedPageBreak/>
        <w:t>Календарно-тематическое планирование</w:t>
      </w:r>
      <w:r w:rsidR="00AB4AA4">
        <w:rPr>
          <w:rFonts w:ascii="Times New Roman" w:hAnsi="Times New Roman" w:cs="Times New Roman"/>
          <w:b/>
          <w:sz w:val="24"/>
          <w:szCs w:val="24"/>
        </w:rPr>
        <w:t>. Физическая культура. 2 класс</w:t>
      </w:r>
    </w:p>
    <w:tbl>
      <w:tblPr>
        <w:tblpPr w:leftFromText="180" w:rightFromText="180" w:vertAnchor="text" w:horzAnchor="margin" w:tblpY="470"/>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0"/>
        <w:gridCol w:w="156"/>
        <w:gridCol w:w="731"/>
        <w:gridCol w:w="3402"/>
        <w:gridCol w:w="4820"/>
        <w:gridCol w:w="1136"/>
        <w:gridCol w:w="992"/>
        <w:gridCol w:w="992"/>
        <w:gridCol w:w="993"/>
      </w:tblGrid>
      <w:tr w:rsidR="00FD37E4" w:rsidRPr="00EB77AD" w14:paraId="167C418A" w14:textId="77777777" w:rsidTr="00A51E33">
        <w:trPr>
          <w:trHeight w:val="373"/>
        </w:trPr>
        <w:tc>
          <w:tcPr>
            <w:tcW w:w="920" w:type="dxa"/>
            <w:vMerge w:val="restart"/>
          </w:tcPr>
          <w:p w14:paraId="774D4F21" w14:textId="77777777" w:rsidR="00FD37E4" w:rsidRPr="00EB77AD" w:rsidRDefault="00FD37E4" w:rsidP="00EB77AD">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 п/п</w:t>
            </w:r>
          </w:p>
        </w:tc>
        <w:tc>
          <w:tcPr>
            <w:tcW w:w="887" w:type="dxa"/>
            <w:gridSpan w:val="2"/>
            <w:vMerge w:val="restart"/>
          </w:tcPr>
          <w:p w14:paraId="6BE19980" w14:textId="77777777" w:rsidR="00FD37E4" w:rsidRPr="00EB77AD" w:rsidRDefault="00FD37E4" w:rsidP="00EB77AD">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 xml:space="preserve">№ урока </w:t>
            </w:r>
          </w:p>
          <w:p w14:paraId="48CAAEB9" w14:textId="77777777" w:rsidR="00FD37E4" w:rsidRPr="00EB77AD" w:rsidRDefault="00FD37E4" w:rsidP="00EB77AD">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в теме</w:t>
            </w:r>
          </w:p>
        </w:tc>
        <w:tc>
          <w:tcPr>
            <w:tcW w:w="3402" w:type="dxa"/>
            <w:vMerge w:val="restart"/>
            <w:tcBorders>
              <w:right w:val="single" w:sz="4" w:space="0" w:color="auto"/>
            </w:tcBorders>
          </w:tcPr>
          <w:p w14:paraId="229DC65A" w14:textId="77777777" w:rsidR="00FD37E4" w:rsidRPr="00EB77AD" w:rsidRDefault="00FD37E4" w:rsidP="00EB77AD">
            <w:pPr>
              <w:spacing w:line="240" w:lineRule="auto"/>
              <w:rPr>
                <w:rFonts w:ascii="Times New Roman" w:hAnsi="Times New Roman" w:cs="Times New Roman"/>
                <w:sz w:val="24"/>
                <w:szCs w:val="24"/>
                <w:lang w:eastAsia="ru-RU"/>
              </w:rPr>
            </w:pPr>
            <w:r w:rsidRPr="00EB77AD">
              <w:rPr>
                <w:rFonts w:ascii="Times New Roman" w:hAnsi="Times New Roman" w:cs="Times New Roman"/>
                <w:sz w:val="24"/>
                <w:szCs w:val="24"/>
                <w:lang w:eastAsia="ru-RU"/>
              </w:rPr>
              <w:t xml:space="preserve">      Тема урока</w:t>
            </w:r>
          </w:p>
        </w:tc>
        <w:tc>
          <w:tcPr>
            <w:tcW w:w="4820" w:type="dxa"/>
            <w:vMerge w:val="restart"/>
            <w:tcBorders>
              <w:left w:val="single" w:sz="4" w:space="0" w:color="auto"/>
              <w:right w:val="single" w:sz="4" w:space="0" w:color="auto"/>
            </w:tcBorders>
          </w:tcPr>
          <w:p w14:paraId="19CF27B1" w14:textId="77777777" w:rsidR="00FD37E4" w:rsidRPr="00EB77AD" w:rsidRDefault="00FD37E4" w:rsidP="00EB77AD">
            <w:pPr>
              <w:spacing w:line="240" w:lineRule="auto"/>
              <w:jc w:val="center"/>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Содержание</w:t>
            </w:r>
          </w:p>
        </w:tc>
        <w:tc>
          <w:tcPr>
            <w:tcW w:w="4113" w:type="dxa"/>
            <w:gridSpan w:val="4"/>
          </w:tcPr>
          <w:p w14:paraId="3B325F3C" w14:textId="77777777" w:rsidR="00FD37E4" w:rsidRPr="00EB77AD" w:rsidRDefault="00FD37E4" w:rsidP="00EB77AD">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Дата проведения</w:t>
            </w:r>
          </w:p>
        </w:tc>
      </w:tr>
      <w:tr w:rsidR="00FD37E4" w:rsidRPr="00EB77AD" w14:paraId="3C47CB01" w14:textId="77777777" w:rsidTr="00A51E33">
        <w:trPr>
          <w:trHeight w:val="187"/>
        </w:trPr>
        <w:tc>
          <w:tcPr>
            <w:tcW w:w="920" w:type="dxa"/>
            <w:vMerge/>
          </w:tcPr>
          <w:p w14:paraId="37EAFC36"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887" w:type="dxa"/>
            <w:gridSpan w:val="2"/>
            <w:vMerge/>
          </w:tcPr>
          <w:p w14:paraId="4CDA7C7B"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3402" w:type="dxa"/>
            <w:vMerge/>
            <w:tcBorders>
              <w:right w:val="single" w:sz="4" w:space="0" w:color="auto"/>
            </w:tcBorders>
          </w:tcPr>
          <w:p w14:paraId="74E664DB"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4820" w:type="dxa"/>
            <w:vMerge/>
            <w:tcBorders>
              <w:left w:val="single" w:sz="4" w:space="0" w:color="auto"/>
              <w:bottom w:val="nil"/>
              <w:right w:val="single" w:sz="4" w:space="0" w:color="auto"/>
            </w:tcBorders>
          </w:tcPr>
          <w:p w14:paraId="45B80E29"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1136" w:type="dxa"/>
            <w:tcBorders>
              <w:bottom w:val="nil"/>
            </w:tcBorders>
          </w:tcPr>
          <w:p w14:paraId="41040440"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План</w:t>
            </w:r>
          </w:p>
        </w:tc>
        <w:tc>
          <w:tcPr>
            <w:tcW w:w="992" w:type="dxa"/>
            <w:tcBorders>
              <w:bottom w:val="nil"/>
            </w:tcBorders>
          </w:tcPr>
          <w:p w14:paraId="5223DE6B" w14:textId="77777777" w:rsidR="00FD37E4" w:rsidRPr="00EB77AD" w:rsidRDefault="00133E4D" w:rsidP="00FD37E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Факт</w:t>
            </w:r>
          </w:p>
        </w:tc>
        <w:tc>
          <w:tcPr>
            <w:tcW w:w="992" w:type="dxa"/>
            <w:tcBorders>
              <w:bottom w:val="nil"/>
            </w:tcBorders>
          </w:tcPr>
          <w:p w14:paraId="4518A08A" w14:textId="77777777" w:rsidR="00FD37E4" w:rsidRPr="00EB77AD" w:rsidRDefault="00133E4D" w:rsidP="00FD37E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План </w:t>
            </w:r>
          </w:p>
        </w:tc>
        <w:tc>
          <w:tcPr>
            <w:tcW w:w="993" w:type="dxa"/>
            <w:tcBorders>
              <w:bottom w:val="nil"/>
              <w:right w:val="single" w:sz="4" w:space="0" w:color="auto"/>
            </w:tcBorders>
          </w:tcPr>
          <w:p w14:paraId="5CD396A9" w14:textId="77777777" w:rsidR="00FD37E4" w:rsidRPr="00EB77AD" w:rsidRDefault="00133E4D" w:rsidP="00FD37E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Факт</w:t>
            </w:r>
          </w:p>
        </w:tc>
      </w:tr>
      <w:tr w:rsidR="00FD37E4" w:rsidRPr="00EB77AD" w14:paraId="33673A9F" w14:textId="77777777" w:rsidTr="00A51E33">
        <w:trPr>
          <w:trHeight w:val="70"/>
        </w:trPr>
        <w:tc>
          <w:tcPr>
            <w:tcW w:w="920" w:type="dxa"/>
            <w:vMerge/>
          </w:tcPr>
          <w:p w14:paraId="2943B7A3"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887" w:type="dxa"/>
            <w:gridSpan w:val="2"/>
            <w:vMerge/>
          </w:tcPr>
          <w:p w14:paraId="25E8ACA0"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3402" w:type="dxa"/>
            <w:vMerge/>
            <w:tcBorders>
              <w:bottom w:val="single" w:sz="4" w:space="0" w:color="auto"/>
              <w:right w:val="single" w:sz="4" w:space="0" w:color="auto"/>
            </w:tcBorders>
            <w:shd w:val="clear" w:color="auto" w:fill="auto"/>
          </w:tcPr>
          <w:p w14:paraId="6A3349BE"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4820" w:type="dxa"/>
            <w:tcBorders>
              <w:top w:val="nil"/>
              <w:left w:val="single" w:sz="4" w:space="0" w:color="auto"/>
              <w:bottom w:val="single" w:sz="4" w:space="0" w:color="auto"/>
              <w:right w:val="single" w:sz="4" w:space="0" w:color="auto"/>
            </w:tcBorders>
            <w:shd w:val="clear" w:color="auto" w:fill="auto"/>
          </w:tcPr>
          <w:p w14:paraId="4CA0F323"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1136" w:type="dxa"/>
            <w:tcBorders>
              <w:top w:val="nil"/>
              <w:bottom w:val="single" w:sz="4" w:space="0" w:color="auto"/>
              <w:right w:val="single" w:sz="4" w:space="0" w:color="auto"/>
            </w:tcBorders>
            <w:shd w:val="clear" w:color="auto" w:fill="auto"/>
          </w:tcPr>
          <w:p w14:paraId="559C5BE2"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Borders>
              <w:top w:val="nil"/>
              <w:bottom w:val="single" w:sz="4" w:space="0" w:color="auto"/>
            </w:tcBorders>
          </w:tcPr>
          <w:p w14:paraId="6A7DC298"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Borders>
              <w:top w:val="nil"/>
              <w:bottom w:val="single" w:sz="4" w:space="0" w:color="auto"/>
            </w:tcBorders>
          </w:tcPr>
          <w:p w14:paraId="759F24B8"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3" w:type="dxa"/>
            <w:tcBorders>
              <w:top w:val="nil"/>
              <w:bottom w:val="single" w:sz="4" w:space="0" w:color="auto"/>
              <w:right w:val="single" w:sz="4" w:space="0" w:color="auto"/>
            </w:tcBorders>
            <w:shd w:val="clear" w:color="auto" w:fill="auto"/>
          </w:tcPr>
          <w:p w14:paraId="7550AF6F"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r>
      <w:tr w:rsidR="00FD37E4" w:rsidRPr="00EB77AD" w14:paraId="41D23F4E" w14:textId="77777777" w:rsidTr="00A51E33">
        <w:trPr>
          <w:trHeight w:val="70"/>
        </w:trPr>
        <w:tc>
          <w:tcPr>
            <w:tcW w:w="14142" w:type="dxa"/>
            <w:gridSpan w:val="9"/>
            <w:tcBorders>
              <w:right w:val="single" w:sz="4" w:space="0" w:color="auto"/>
            </w:tcBorders>
          </w:tcPr>
          <w:p w14:paraId="1A40C500" w14:textId="77777777" w:rsidR="00FD37E4" w:rsidRPr="00EB77AD" w:rsidRDefault="00FD37E4" w:rsidP="00FD37E4">
            <w:pPr>
              <w:spacing w:line="240" w:lineRule="auto"/>
              <w:jc w:val="center"/>
              <w:rPr>
                <w:rFonts w:ascii="Times New Roman" w:eastAsia="Times New Roman" w:hAnsi="Times New Roman" w:cs="Times New Roman"/>
                <w:b/>
                <w:sz w:val="24"/>
                <w:szCs w:val="24"/>
                <w:lang w:eastAsia="ru-RU"/>
              </w:rPr>
            </w:pPr>
            <w:r w:rsidRPr="00EB77AD">
              <w:rPr>
                <w:rFonts w:ascii="Times New Roman" w:eastAsia="Times New Roman" w:hAnsi="Times New Roman" w:cs="Times New Roman"/>
                <w:b/>
                <w:sz w:val="24"/>
                <w:szCs w:val="24"/>
                <w:lang w:eastAsia="ru-RU"/>
              </w:rPr>
              <w:t>Тема</w:t>
            </w:r>
            <w:r w:rsidRPr="00EB77AD">
              <w:rPr>
                <w:rFonts w:ascii="Times New Roman" w:eastAsia="Times New Roman" w:hAnsi="Times New Roman" w:cs="Times New Roman"/>
                <w:b/>
                <w:sz w:val="24"/>
                <w:szCs w:val="24"/>
                <w:lang w:val="en-US" w:eastAsia="ru-RU"/>
              </w:rPr>
              <w:t>:</w:t>
            </w:r>
            <w:r w:rsidRPr="00EB77AD">
              <w:rPr>
                <w:rFonts w:ascii="Times New Roman" w:eastAsia="Times New Roman" w:hAnsi="Times New Roman" w:cs="Times New Roman"/>
                <w:b/>
                <w:sz w:val="24"/>
                <w:szCs w:val="24"/>
                <w:lang w:eastAsia="ru-RU"/>
              </w:rPr>
              <w:t xml:space="preserve"> Лёгкая атлетика—19 ч</w:t>
            </w:r>
          </w:p>
        </w:tc>
      </w:tr>
      <w:tr w:rsidR="00FD37E4" w:rsidRPr="00EB77AD" w14:paraId="548F7CDF" w14:textId="77777777" w:rsidTr="00A51E33">
        <w:tc>
          <w:tcPr>
            <w:tcW w:w="920" w:type="dxa"/>
          </w:tcPr>
          <w:p w14:paraId="39D376EB"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w:t>
            </w:r>
          </w:p>
          <w:p w14:paraId="0085D836"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Т</w:t>
            </w:r>
          </w:p>
        </w:tc>
        <w:tc>
          <w:tcPr>
            <w:tcW w:w="887" w:type="dxa"/>
            <w:gridSpan w:val="2"/>
          </w:tcPr>
          <w:p w14:paraId="29C443FE"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w:t>
            </w:r>
          </w:p>
        </w:tc>
        <w:tc>
          <w:tcPr>
            <w:tcW w:w="3402" w:type="dxa"/>
            <w:tcBorders>
              <w:right w:val="single" w:sz="4" w:space="0" w:color="auto"/>
            </w:tcBorders>
          </w:tcPr>
          <w:p w14:paraId="69713FD6"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hAnsi="Times New Roman" w:cs="Times New Roman"/>
                <w:i/>
                <w:sz w:val="24"/>
                <w:szCs w:val="24"/>
                <w:lang w:eastAsia="ru-RU"/>
              </w:rPr>
              <w:t>Первичный инструктаж. Т.Б ,по лёгкой атлетики</w:t>
            </w:r>
            <w:r w:rsidRPr="00EB77AD">
              <w:rPr>
                <w:rFonts w:ascii="Times New Roman" w:hAnsi="Times New Roman" w:cs="Times New Roman"/>
                <w:sz w:val="24"/>
                <w:szCs w:val="24"/>
                <w:lang w:eastAsia="ru-RU"/>
              </w:rPr>
              <w:t xml:space="preserve"> .Ходьба и бег.</w:t>
            </w:r>
          </w:p>
        </w:tc>
        <w:tc>
          <w:tcPr>
            <w:tcW w:w="4820" w:type="dxa"/>
            <w:tcBorders>
              <w:left w:val="single" w:sz="4" w:space="0" w:color="auto"/>
              <w:right w:val="single" w:sz="4" w:space="0" w:color="auto"/>
            </w:tcBorders>
          </w:tcPr>
          <w:p w14:paraId="38AAF4E8" w14:textId="77777777" w:rsidR="00FD37E4" w:rsidRPr="00EB77AD" w:rsidRDefault="00FD37E4" w:rsidP="00FD37E4">
            <w:pPr>
              <w:spacing w:after="0" w:line="240" w:lineRule="auto"/>
              <w:rPr>
                <w:rFonts w:ascii="Times New Roman" w:hAnsi="Times New Roman" w:cs="Times New Roman"/>
                <w:sz w:val="24"/>
                <w:szCs w:val="20"/>
                <w:lang w:eastAsia="ru-RU"/>
              </w:rPr>
            </w:pPr>
            <w:r w:rsidRPr="00EB77AD">
              <w:rPr>
                <w:rFonts w:ascii="Times New Roman" w:hAnsi="Times New Roman" w:cs="Times New Roman"/>
                <w:sz w:val="24"/>
                <w:szCs w:val="20"/>
                <w:lang w:eastAsia="ru-RU"/>
              </w:rPr>
              <w:t>ОРУ .Подвижные игры           « Салки с домиками», Ходьба  под счёт, бег.</w:t>
            </w:r>
          </w:p>
          <w:p w14:paraId="118249B1" w14:textId="77777777" w:rsidR="00FD37E4" w:rsidRPr="00EB77AD" w:rsidRDefault="00FD37E4" w:rsidP="00FD37E4">
            <w:pPr>
              <w:spacing w:after="0" w:line="240" w:lineRule="auto"/>
              <w:rPr>
                <w:rFonts w:ascii="Times New Roman" w:hAnsi="Times New Roman" w:cs="Times New Roman"/>
                <w:sz w:val="24"/>
                <w:szCs w:val="20"/>
                <w:lang w:eastAsia="ru-RU"/>
              </w:rPr>
            </w:pPr>
            <w:r w:rsidRPr="00EB77AD">
              <w:rPr>
                <w:rFonts w:ascii="Times New Roman" w:hAnsi="Times New Roman" w:cs="Times New Roman"/>
                <w:sz w:val="24"/>
                <w:szCs w:val="20"/>
                <w:lang w:eastAsia="ru-RU"/>
              </w:rPr>
              <w:t>Понятия  «Шеренга»  и  «Колонна» организационно-методические указания,   подвижные игры «Шеренга»   и   «Салки с домиками»</w:t>
            </w:r>
          </w:p>
          <w:p w14:paraId="4E51C3DF"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tc>
        <w:tc>
          <w:tcPr>
            <w:tcW w:w="1136" w:type="dxa"/>
            <w:tcBorders>
              <w:left w:val="single" w:sz="4" w:space="0" w:color="auto"/>
              <w:right w:val="single" w:sz="4" w:space="0" w:color="auto"/>
            </w:tcBorders>
          </w:tcPr>
          <w:p w14:paraId="31D4212C"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Borders>
              <w:left w:val="single" w:sz="4" w:space="0" w:color="auto"/>
              <w:right w:val="single" w:sz="4" w:space="0" w:color="auto"/>
            </w:tcBorders>
          </w:tcPr>
          <w:p w14:paraId="320962B0"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Borders>
              <w:left w:val="single" w:sz="4" w:space="0" w:color="auto"/>
              <w:right w:val="single" w:sz="4" w:space="0" w:color="auto"/>
            </w:tcBorders>
          </w:tcPr>
          <w:p w14:paraId="2D1BBB47"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3" w:type="dxa"/>
            <w:tcBorders>
              <w:left w:val="single" w:sz="4" w:space="0" w:color="auto"/>
            </w:tcBorders>
          </w:tcPr>
          <w:p w14:paraId="1BEC5542"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r>
      <w:tr w:rsidR="00FD37E4" w:rsidRPr="00EB77AD" w14:paraId="465915D6" w14:textId="77777777" w:rsidTr="00A51E33">
        <w:tc>
          <w:tcPr>
            <w:tcW w:w="920" w:type="dxa"/>
          </w:tcPr>
          <w:p w14:paraId="1FB6642F"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2</w:t>
            </w:r>
          </w:p>
        </w:tc>
        <w:tc>
          <w:tcPr>
            <w:tcW w:w="887" w:type="dxa"/>
            <w:gridSpan w:val="2"/>
          </w:tcPr>
          <w:p w14:paraId="332E2B81"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2</w:t>
            </w:r>
          </w:p>
        </w:tc>
        <w:tc>
          <w:tcPr>
            <w:tcW w:w="3402" w:type="dxa"/>
          </w:tcPr>
          <w:p w14:paraId="0D47B1D5"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Высокий старт. Бег 30 метров</w:t>
            </w:r>
          </w:p>
        </w:tc>
        <w:tc>
          <w:tcPr>
            <w:tcW w:w="4820" w:type="dxa"/>
          </w:tcPr>
          <w:p w14:paraId="127DF42D" w14:textId="77777777" w:rsidR="00FD37E4" w:rsidRPr="00EB77AD" w:rsidRDefault="00FD37E4" w:rsidP="00FD37E4">
            <w:pPr>
              <w:spacing w:after="0" w:line="240" w:lineRule="auto"/>
              <w:rPr>
                <w:rFonts w:ascii="Times New Roman" w:hAnsi="Times New Roman" w:cs="Times New Roman"/>
                <w:sz w:val="24"/>
                <w:szCs w:val="24"/>
                <w:lang w:eastAsia="ru-RU"/>
              </w:rPr>
            </w:pPr>
            <w:r w:rsidRPr="00EB77AD">
              <w:rPr>
                <w:rFonts w:ascii="Times New Roman" w:hAnsi="Times New Roman" w:cs="Times New Roman"/>
                <w:sz w:val="24"/>
                <w:szCs w:val="24"/>
                <w:lang w:eastAsia="ru-RU"/>
              </w:rPr>
              <w:t>ОРУ,СБУ</w:t>
            </w:r>
          </w:p>
          <w:p w14:paraId="050D13E1" w14:textId="77777777" w:rsidR="00FD37E4" w:rsidRPr="00EB77AD" w:rsidRDefault="00FD37E4" w:rsidP="00FD37E4">
            <w:pPr>
              <w:spacing w:after="0" w:line="240" w:lineRule="auto"/>
              <w:rPr>
                <w:rFonts w:ascii="Times New Roman" w:hAnsi="Times New Roman" w:cs="Times New Roman"/>
                <w:sz w:val="24"/>
                <w:szCs w:val="24"/>
                <w:lang w:eastAsia="ru-RU"/>
              </w:rPr>
            </w:pPr>
            <w:r w:rsidRPr="00EB77AD">
              <w:rPr>
                <w:rFonts w:ascii="Times New Roman" w:hAnsi="Times New Roman" w:cs="Times New Roman"/>
                <w:sz w:val="24"/>
                <w:szCs w:val="24"/>
                <w:lang w:eastAsia="ru-RU"/>
              </w:rPr>
              <w:t>Беговая разминка , тестирование бега на 30м с высокого старта, подвижные игры «Ловишка» и «Салки-дай руку»</w:t>
            </w:r>
          </w:p>
          <w:p w14:paraId="61C054AF"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tc>
        <w:tc>
          <w:tcPr>
            <w:tcW w:w="1136" w:type="dxa"/>
          </w:tcPr>
          <w:p w14:paraId="2A7DB563"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33A45B73"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4355255E"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3" w:type="dxa"/>
          </w:tcPr>
          <w:p w14:paraId="348751C7"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r>
      <w:tr w:rsidR="00FD37E4" w:rsidRPr="00EB77AD" w14:paraId="154056E2" w14:textId="77777777" w:rsidTr="00A51E33">
        <w:tc>
          <w:tcPr>
            <w:tcW w:w="920" w:type="dxa"/>
          </w:tcPr>
          <w:p w14:paraId="62A784B6"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3</w:t>
            </w:r>
          </w:p>
          <w:p w14:paraId="4F9B2F61"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887" w:type="dxa"/>
            <w:gridSpan w:val="2"/>
          </w:tcPr>
          <w:p w14:paraId="0F758059"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3</w:t>
            </w:r>
          </w:p>
        </w:tc>
        <w:tc>
          <w:tcPr>
            <w:tcW w:w="3402" w:type="dxa"/>
          </w:tcPr>
          <w:p w14:paraId="29C97D39" w14:textId="77777777" w:rsidR="00FD37E4" w:rsidRPr="00EB77AD" w:rsidRDefault="00FD37E4" w:rsidP="00FD37E4">
            <w:pPr>
              <w:spacing w:after="0" w:line="240" w:lineRule="auto"/>
              <w:rPr>
                <w:rFonts w:ascii="Times New Roman" w:hAnsi="Times New Roman" w:cs="Times New Roman"/>
                <w:sz w:val="24"/>
                <w:szCs w:val="20"/>
                <w:lang w:eastAsia="ru-RU"/>
              </w:rPr>
            </w:pPr>
            <w:r w:rsidRPr="00EB77AD">
              <w:rPr>
                <w:rFonts w:ascii="Times New Roman" w:hAnsi="Times New Roman" w:cs="Times New Roman"/>
                <w:sz w:val="24"/>
                <w:szCs w:val="20"/>
                <w:lang w:eastAsia="ru-RU"/>
              </w:rPr>
              <w:t>Челночный бег</w:t>
            </w:r>
          </w:p>
          <w:p w14:paraId="31D5B199"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tc>
        <w:tc>
          <w:tcPr>
            <w:tcW w:w="4820" w:type="dxa"/>
          </w:tcPr>
          <w:p w14:paraId="6E0B15C4" w14:textId="77777777" w:rsidR="00FD37E4" w:rsidRPr="00EB77AD" w:rsidRDefault="00FD37E4" w:rsidP="00FD37E4">
            <w:pPr>
              <w:spacing w:after="0" w:line="240" w:lineRule="auto"/>
              <w:rPr>
                <w:rFonts w:ascii="Times New Roman" w:hAnsi="Times New Roman" w:cs="Times New Roman"/>
                <w:sz w:val="24"/>
                <w:szCs w:val="20"/>
                <w:lang w:eastAsia="ru-RU"/>
              </w:rPr>
            </w:pPr>
            <w:r w:rsidRPr="00EB77AD">
              <w:rPr>
                <w:rFonts w:ascii="Times New Roman" w:hAnsi="Times New Roman" w:cs="Times New Roman"/>
                <w:sz w:val="24"/>
                <w:szCs w:val="20"/>
                <w:lang w:eastAsia="ru-RU"/>
              </w:rPr>
              <w:t>Разминка в движении, техника челночного бега, подвижные игры</w:t>
            </w:r>
          </w:p>
          <w:p w14:paraId="3A4F0294" w14:textId="77777777" w:rsidR="00FD37E4" w:rsidRPr="00EB77AD" w:rsidRDefault="00FD37E4" w:rsidP="00FD37E4">
            <w:pPr>
              <w:spacing w:after="0" w:line="240" w:lineRule="auto"/>
              <w:rPr>
                <w:rFonts w:ascii="Times New Roman" w:hAnsi="Times New Roman" w:cs="Times New Roman"/>
                <w:sz w:val="24"/>
                <w:szCs w:val="20"/>
                <w:lang w:eastAsia="ru-RU"/>
              </w:rPr>
            </w:pPr>
            <w:r w:rsidRPr="00EB77AD">
              <w:rPr>
                <w:rFonts w:ascii="Times New Roman" w:hAnsi="Times New Roman" w:cs="Times New Roman"/>
                <w:sz w:val="24"/>
                <w:szCs w:val="20"/>
                <w:lang w:eastAsia="ru-RU"/>
              </w:rPr>
              <w:t>«Прерванные пятнашки», повторение подвижной игры «Салки- дай руку».</w:t>
            </w:r>
          </w:p>
          <w:p w14:paraId="0422C3B5"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tc>
        <w:tc>
          <w:tcPr>
            <w:tcW w:w="1136" w:type="dxa"/>
          </w:tcPr>
          <w:p w14:paraId="44BAA55C"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47669383"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4535E14E"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3" w:type="dxa"/>
          </w:tcPr>
          <w:p w14:paraId="3F114993"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r>
      <w:tr w:rsidR="00FD37E4" w:rsidRPr="00EB77AD" w14:paraId="114E217A" w14:textId="77777777" w:rsidTr="00A51E33">
        <w:trPr>
          <w:trHeight w:val="790"/>
        </w:trPr>
        <w:tc>
          <w:tcPr>
            <w:tcW w:w="920" w:type="dxa"/>
          </w:tcPr>
          <w:p w14:paraId="6051E4B5"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4</w:t>
            </w:r>
          </w:p>
          <w:p w14:paraId="40BFCDF8"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Т</w:t>
            </w:r>
          </w:p>
        </w:tc>
        <w:tc>
          <w:tcPr>
            <w:tcW w:w="887" w:type="dxa"/>
            <w:gridSpan w:val="2"/>
          </w:tcPr>
          <w:p w14:paraId="194D713F"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4</w:t>
            </w:r>
          </w:p>
        </w:tc>
        <w:tc>
          <w:tcPr>
            <w:tcW w:w="3402" w:type="dxa"/>
          </w:tcPr>
          <w:p w14:paraId="4AFE42AC" w14:textId="77777777" w:rsidR="00FD37E4" w:rsidRPr="00EB77AD" w:rsidRDefault="00FD37E4" w:rsidP="00FD37E4">
            <w:pPr>
              <w:spacing w:after="0" w:line="240" w:lineRule="auto"/>
              <w:rPr>
                <w:rFonts w:ascii="Times New Roman" w:hAnsi="Times New Roman" w:cs="Times New Roman"/>
                <w:sz w:val="24"/>
                <w:szCs w:val="24"/>
                <w:lang w:eastAsia="ru-RU"/>
              </w:rPr>
            </w:pPr>
            <w:r w:rsidRPr="00EB77AD">
              <w:rPr>
                <w:rFonts w:ascii="Times New Roman" w:hAnsi="Times New Roman" w:cs="Times New Roman"/>
                <w:sz w:val="24"/>
                <w:szCs w:val="24"/>
                <w:lang w:eastAsia="ru-RU"/>
              </w:rPr>
              <w:t>Челночный бег на результат.</w:t>
            </w:r>
          </w:p>
          <w:p w14:paraId="17509096" w14:textId="77777777" w:rsidR="00FD37E4" w:rsidRPr="00EB77AD" w:rsidRDefault="00FD37E4" w:rsidP="00FD37E4">
            <w:pPr>
              <w:spacing w:after="0" w:line="240" w:lineRule="auto"/>
              <w:rPr>
                <w:rFonts w:ascii="Times New Roman" w:hAnsi="Times New Roman" w:cs="Times New Roman"/>
                <w:i/>
                <w:sz w:val="24"/>
                <w:szCs w:val="24"/>
                <w:lang w:eastAsia="ru-RU"/>
              </w:rPr>
            </w:pPr>
            <w:r w:rsidRPr="00EB77AD">
              <w:rPr>
                <w:rFonts w:ascii="Times New Roman" w:hAnsi="Times New Roman" w:cs="Times New Roman"/>
                <w:i/>
                <w:sz w:val="24"/>
                <w:szCs w:val="24"/>
                <w:lang w:eastAsia="ru-RU"/>
              </w:rPr>
              <w:t>История физической культуры</w:t>
            </w:r>
          </w:p>
          <w:p w14:paraId="08C784A4"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tc>
        <w:tc>
          <w:tcPr>
            <w:tcW w:w="4820" w:type="dxa"/>
          </w:tcPr>
          <w:p w14:paraId="69383941" w14:textId="77777777" w:rsidR="00FD37E4" w:rsidRPr="00EB77AD" w:rsidRDefault="00FD37E4" w:rsidP="00FD37E4">
            <w:pPr>
              <w:spacing w:after="0" w:line="240" w:lineRule="auto"/>
              <w:rPr>
                <w:rFonts w:ascii="Times New Roman" w:hAnsi="Times New Roman" w:cs="Times New Roman"/>
                <w:sz w:val="24"/>
                <w:szCs w:val="20"/>
                <w:lang w:eastAsia="ru-RU"/>
              </w:rPr>
            </w:pPr>
            <w:r w:rsidRPr="00EB77AD">
              <w:rPr>
                <w:rFonts w:ascii="Times New Roman" w:hAnsi="Times New Roman" w:cs="Times New Roman"/>
                <w:sz w:val="24"/>
                <w:szCs w:val="20"/>
                <w:lang w:eastAsia="ru-RU"/>
              </w:rPr>
              <w:t>Тестирование челночного бега 3</w:t>
            </w:r>
            <w:r w:rsidRPr="00EB77AD">
              <w:rPr>
                <w:rFonts w:ascii="Times New Roman" w:hAnsi="Times New Roman" w:cs="Times New Roman"/>
                <w:sz w:val="24"/>
                <w:szCs w:val="20"/>
                <w:lang w:val="en-US" w:eastAsia="ru-RU"/>
              </w:rPr>
              <w:t>x</w:t>
            </w:r>
            <w:r w:rsidRPr="00EB77AD">
              <w:rPr>
                <w:rFonts w:ascii="Times New Roman" w:hAnsi="Times New Roman" w:cs="Times New Roman"/>
                <w:sz w:val="24"/>
                <w:szCs w:val="20"/>
                <w:lang w:eastAsia="ru-RU"/>
              </w:rPr>
              <w:t>10м</w:t>
            </w:r>
          </w:p>
          <w:p w14:paraId="2CF95CDD" w14:textId="77777777" w:rsidR="00FD37E4" w:rsidRPr="00EB77AD" w:rsidRDefault="00FD37E4" w:rsidP="00FD37E4">
            <w:pPr>
              <w:spacing w:after="0" w:line="240" w:lineRule="auto"/>
              <w:rPr>
                <w:rFonts w:ascii="Times New Roman" w:hAnsi="Times New Roman" w:cs="Times New Roman"/>
                <w:sz w:val="24"/>
                <w:szCs w:val="20"/>
                <w:lang w:eastAsia="ru-RU"/>
              </w:rPr>
            </w:pPr>
            <w:r w:rsidRPr="00EB77AD">
              <w:rPr>
                <w:rFonts w:ascii="Times New Roman" w:hAnsi="Times New Roman" w:cs="Times New Roman"/>
                <w:sz w:val="24"/>
                <w:szCs w:val="20"/>
                <w:lang w:eastAsia="ru-RU"/>
              </w:rPr>
              <w:t>Разминка в движении., тестирование челночного бега 3*10м с высокого старта, подвижная игра «Колдунчики»</w:t>
            </w:r>
          </w:p>
          <w:p w14:paraId="756C537D"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tc>
        <w:tc>
          <w:tcPr>
            <w:tcW w:w="1136" w:type="dxa"/>
          </w:tcPr>
          <w:p w14:paraId="57CBCE02"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40AAF646"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79B6A335"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3" w:type="dxa"/>
          </w:tcPr>
          <w:p w14:paraId="6EA028E7"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r>
      <w:tr w:rsidR="00FD37E4" w:rsidRPr="00EB77AD" w14:paraId="2D9A6C64" w14:textId="77777777" w:rsidTr="00A51E33">
        <w:tc>
          <w:tcPr>
            <w:tcW w:w="920" w:type="dxa"/>
          </w:tcPr>
          <w:p w14:paraId="7D670D06"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5</w:t>
            </w:r>
          </w:p>
          <w:p w14:paraId="756B98DC"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887" w:type="dxa"/>
            <w:gridSpan w:val="2"/>
          </w:tcPr>
          <w:p w14:paraId="3BD42F86"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5</w:t>
            </w:r>
          </w:p>
        </w:tc>
        <w:tc>
          <w:tcPr>
            <w:tcW w:w="3402" w:type="dxa"/>
          </w:tcPr>
          <w:p w14:paraId="56300E68" w14:textId="77777777" w:rsidR="00FD37E4" w:rsidRPr="00EB77AD" w:rsidRDefault="00FD37E4" w:rsidP="00FD37E4">
            <w:pPr>
              <w:spacing w:after="0" w:line="240" w:lineRule="auto"/>
              <w:rPr>
                <w:rFonts w:ascii="Times New Roman" w:hAnsi="Times New Roman" w:cs="Times New Roman"/>
                <w:b/>
                <w:sz w:val="24"/>
                <w:szCs w:val="20"/>
                <w:lang w:eastAsia="ru-RU"/>
              </w:rPr>
            </w:pPr>
            <w:r w:rsidRPr="00EB77AD">
              <w:rPr>
                <w:rFonts w:ascii="Times New Roman" w:hAnsi="Times New Roman" w:cs="Times New Roman"/>
                <w:sz w:val="24"/>
                <w:szCs w:val="20"/>
                <w:lang w:eastAsia="ru-RU"/>
              </w:rPr>
              <w:t>Метания мешочка на дальность</w:t>
            </w:r>
            <w:r w:rsidRPr="00EB77AD">
              <w:rPr>
                <w:rFonts w:ascii="Times New Roman" w:hAnsi="Times New Roman" w:cs="Times New Roman"/>
                <w:b/>
                <w:sz w:val="24"/>
                <w:szCs w:val="20"/>
                <w:lang w:eastAsia="ru-RU"/>
              </w:rPr>
              <w:t>.</w:t>
            </w:r>
          </w:p>
          <w:p w14:paraId="0CA586BF"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tc>
        <w:tc>
          <w:tcPr>
            <w:tcW w:w="4820" w:type="dxa"/>
          </w:tcPr>
          <w:p w14:paraId="452F147E" w14:textId="77777777" w:rsidR="00FD37E4" w:rsidRPr="00EB77AD" w:rsidRDefault="00FD37E4" w:rsidP="00FD37E4">
            <w:pPr>
              <w:spacing w:after="0" w:line="240" w:lineRule="auto"/>
              <w:rPr>
                <w:rFonts w:ascii="Times New Roman" w:hAnsi="Times New Roman" w:cs="Times New Roman"/>
                <w:sz w:val="24"/>
                <w:szCs w:val="20"/>
                <w:lang w:eastAsia="ru-RU"/>
              </w:rPr>
            </w:pPr>
            <w:r w:rsidRPr="00EB77AD">
              <w:rPr>
                <w:rFonts w:ascii="Times New Roman" w:hAnsi="Times New Roman" w:cs="Times New Roman"/>
                <w:sz w:val="24"/>
                <w:szCs w:val="20"/>
                <w:lang w:eastAsia="ru-RU"/>
              </w:rPr>
              <w:t>Разминка с мешочками ,повторение техники метания мешочка на дальность , повторение подвижных игр «Бросай дальше,</w:t>
            </w:r>
            <w:r w:rsidR="00582C39">
              <w:rPr>
                <w:rFonts w:ascii="Times New Roman" w:hAnsi="Times New Roman" w:cs="Times New Roman"/>
                <w:sz w:val="24"/>
                <w:szCs w:val="20"/>
                <w:lang w:eastAsia="ru-RU"/>
              </w:rPr>
              <w:t xml:space="preserve"> собирай быстрее» и «Колдунчики</w:t>
            </w:r>
          </w:p>
          <w:p w14:paraId="3A320E13" w14:textId="77777777" w:rsidR="00FD37E4" w:rsidRPr="00EB77AD" w:rsidRDefault="00FD37E4" w:rsidP="00FD37E4">
            <w:pPr>
              <w:spacing w:after="0" w:line="240" w:lineRule="auto"/>
              <w:rPr>
                <w:rFonts w:ascii="Times New Roman" w:hAnsi="Times New Roman" w:cs="Times New Roman"/>
                <w:sz w:val="24"/>
                <w:szCs w:val="20"/>
                <w:lang w:eastAsia="ru-RU"/>
              </w:rPr>
            </w:pPr>
          </w:p>
          <w:p w14:paraId="2D52C2C0"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tc>
        <w:tc>
          <w:tcPr>
            <w:tcW w:w="1136" w:type="dxa"/>
          </w:tcPr>
          <w:p w14:paraId="5B05FD0A"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0FC958CE"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3A608717"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3" w:type="dxa"/>
          </w:tcPr>
          <w:p w14:paraId="242B564C"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r>
      <w:tr w:rsidR="00FD37E4" w:rsidRPr="00EB77AD" w14:paraId="5D492E17" w14:textId="77777777" w:rsidTr="00A51E33">
        <w:trPr>
          <w:trHeight w:val="855"/>
        </w:trPr>
        <w:tc>
          <w:tcPr>
            <w:tcW w:w="920" w:type="dxa"/>
          </w:tcPr>
          <w:p w14:paraId="183CF672"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6</w:t>
            </w:r>
          </w:p>
          <w:p w14:paraId="75C73D24"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p w14:paraId="77818416"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887" w:type="dxa"/>
            <w:gridSpan w:val="2"/>
          </w:tcPr>
          <w:p w14:paraId="3EB5437E"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6</w:t>
            </w:r>
          </w:p>
        </w:tc>
        <w:tc>
          <w:tcPr>
            <w:tcW w:w="3402" w:type="dxa"/>
          </w:tcPr>
          <w:p w14:paraId="4AEB0A38" w14:textId="77777777" w:rsidR="00FD37E4" w:rsidRPr="00EB77AD" w:rsidRDefault="00FD37E4" w:rsidP="00FD37E4">
            <w:pPr>
              <w:spacing w:after="0" w:line="240" w:lineRule="auto"/>
              <w:rPr>
                <w:rFonts w:ascii="Times New Roman" w:hAnsi="Times New Roman" w:cs="Times New Roman"/>
                <w:sz w:val="24"/>
                <w:szCs w:val="24"/>
                <w:lang w:eastAsia="ru-RU"/>
              </w:rPr>
            </w:pPr>
            <w:r w:rsidRPr="00EB77AD">
              <w:rPr>
                <w:rFonts w:ascii="Times New Roman" w:hAnsi="Times New Roman" w:cs="Times New Roman"/>
                <w:sz w:val="24"/>
                <w:szCs w:val="24"/>
                <w:lang w:eastAsia="ru-RU"/>
              </w:rPr>
              <w:t xml:space="preserve"> Метание мешочка на результат</w:t>
            </w:r>
          </w:p>
          <w:p w14:paraId="35F3F131"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tc>
        <w:tc>
          <w:tcPr>
            <w:tcW w:w="4820" w:type="dxa"/>
          </w:tcPr>
          <w:p w14:paraId="6A78BF63" w14:textId="77777777" w:rsidR="00FD37E4" w:rsidRPr="00EB77AD" w:rsidRDefault="00FD37E4" w:rsidP="00FD37E4">
            <w:pPr>
              <w:spacing w:after="0" w:line="240" w:lineRule="auto"/>
              <w:rPr>
                <w:rFonts w:ascii="Times New Roman" w:hAnsi="Times New Roman" w:cs="Times New Roman"/>
                <w:sz w:val="24"/>
                <w:szCs w:val="24"/>
                <w:lang w:eastAsia="ru-RU"/>
              </w:rPr>
            </w:pPr>
            <w:r w:rsidRPr="00EB77AD">
              <w:rPr>
                <w:rFonts w:ascii="Times New Roman" w:hAnsi="Times New Roman" w:cs="Times New Roman"/>
                <w:sz w:val="24"/>
                <w:szCs w:val="24"/>
                <w:lang w:eastAsia="ru-RU"/>
              </w:rPr>
              <w:t>Разминка с мешочками , тестирование метание мешочка  на результат, подвижная игра «Хвостики».</w:t>
            </w:r>
          </w:p>
          <w:p w14:paraId="355329F5" w14:textId="77777777" w:rsidR="00FD37E4" w:rsidRPr="00EB77AD" w:rsidRDefault="00FD37E4" w:rsidP="00FD37E4">
            <w:pPr>
              <w:spacing w:after="0" w:line="240" w:lineRule="auto"/>
              <w:rPr>
                <w:rFonts w:ascii="Times New Roman" w:hAnsi="Times New Roman" w:cs="Times New Roman"/>
                <w:sz w:val="24"/>
                <w:szCs w:val="24"/>
                <w:lang w:eastAsia="ru-RU"/>
              </w:rPr>
            </w:pPr>
          </w:p>
          <w:p w14:paraId="527D728C"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tc>
        <w:tc>
          <w:tcPr>
            <w:tcW w:w="1136" w:type="dxa"/>
          </w:tcPr>
          <w:p w14:paraId="31A036D5"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6A645847"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269B7FE6"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3" w:type="dxa"/>
          </w:tcPr>
          <w:p w14:paraId="368667CF"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r>
      <w:tr w:rsidR="00FD37E4" w:rsidRPr="00EB77AD" w14:paraId="024313A0" w14:textId="77777777" w:rsidTr="00A51E33">
        <w:tc>
          <w:tcPr>
            <w:tcW w:w="920" w:type="dxa"/>
          </w:tcPr>
          <w:p w14:paraId="5B7A038B"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7</w:t>
            </w:r>
          </w:p>
          <w:p w14:paraId="72E6C781"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Т</w:t>
            </w:r>
          </w:p>
        </w:tc>
        <w:tc>
          <w:tcPr>
            <w:tcW w:w="887" w:type="dxa"/>
            <w:gridSpan w:val="2"/>
          </w:tcPr>
          <w:p w14:paraId="1A80A22B"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7</w:t>
            </w:r>
          </w:p>
        </w:tc>
        <w:tc>
          <w:tcPr>
            <w:tcW w:w="3402" w:type="dxa"/>
          </w:tcPr>
          <w:p w14:paraId="53D9FA4D" w14:textId="77777777" w:rsidR="00FD37E4" w:rsidRPr="00EB77AD" w:rsidRDefault="00FD37E4" w:rsidP="00FD37E4">
            <w:pPr>
              <w:spacing w:after="0" w:line="240" w:lineRule="auto"/>
              <w:rPr>
                <w:rFonts w:ascii="Times New Roman" w:hAnsi="Times New Roman" w:cs="Times New Roman"/>
                <w:sz w:val="24"/>
                <w:szCs w:val="24"/>
                <w:lang w:eastAsia="ru-RU"/>
              </w:rPr>
            </w:pPr>
            <w:r w:rsidRPr="00EB77AD">
              <w:rPr>
                <w:rFonts w:ascii="Times New Roman" w:hAnsi="Times New Roman" w:cs="Times New Roman"/>
                <w:sz w:val="24"/>
                <w:szCs w:val="24"/>
                <w:lang w:eastAsia="ru-RU"/>
              </w:rPr>
              <w:t>Метание мяча.</w:t>
            </w:r>
          </w:p>
          <w:p w14:paraId="6C643C07" w14:textId="77777777" w:rsidR="00FD37E4" w:rsidRPr="00EB77AD" w:rsidRDefault="00FD37E4" w:rsidP="00FD37E4">
            <w:pPr>
              <w:spacing w:after="0" w:line="240" w:lineRule="auto"/>
              <w:rPr>
                <w:rFonts w:ascii="Times New Roman" w:hAnsi="Times New Roman" w:cs="Times New Roman"/>
                <w:i/>
                <w:sz w:val="24"/>
                <w:szCs w:val="24"/>
                <w:lang w:eastAsia="ru-RU"/>
              </w:rPr>
            </w:pPr>
            <w:r w:rsidRPr="00EB77AD">
              <w:rPr>
                <w:rFonts w:ascii="Times New Roman" w:hAnsi="Times New Roman" w:cs="Times New Roman"/>
                <w:i/>
                <w:sz w:val="24"/>
                <w:szCs w:val="24"/>
                <w:lang w:eastAsia="ru-RU"/>
              </w:rPr>
              <w:t>Закаливание водой.</w:t>
            </w:r>
          </w:p>
          <w:p w14:paraId="5C5FD380" w14:textId="77777777" w:rsidR="00FD37E4" w:rsidRPr="00EB77AD" w:rsidRDefault="00FD37E4" w:rsidP="00FD37E4">
            <w:pPr>
              <w:spacing w:after="0" w:line="240" w:lineRule="auto"/>
              <w:rPr>
                <w:rFonts w:ascii="Times New Roman" w:hAnsi="Times New Roman" w:cs="Times New Roman"/>
                <w:sz w:val="20"/>
                <w:szCs w:val="20"/>
                <w:lang w:eastAsia="ru-RU"/>
              </w:rPr>
            </w:pPr>
          </w:p>
          <w:p w14:paraId="6341B22F"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tc>
        <w:tc>
          <w:tcPr>
            <w:tcW w:w="4820" w:type="dxa"/>
          </w:tcPr>
          <w:p w14:paraId="6A5DA95C" w14:textId="77777777" w:rsidR="00FD37E4" w:rsidRPr="00EB77AD" w:rsidRDefault="00FD37E4" w:rsidP="00FD37E4">
            <w:pPr>
              <w:spacing w:after="0" w:line="240" w:lineRule="auto"/>
              <w:rPr>
                <w:rFonts w:ascii="Times New Roman" w:hAnsi="Times New Roman" w:cs="Times New Roman"/>
                <w:sz w:val="24"/>
                <w:szCs w:val="24"/>
                <w:lang w:eastAsia="ru-RU"/>
              </w:rPr>
            </w:pPr>
            <w:r w:rsidRPr="00EB77AD">
              <w:rPr>
                <w:rFonts w:ascii="Times New Roman" w:hAnsi="Times New Roman" w:cs="Times New Roman"/>
                <w:sz w:val="24"/>
                <w:szCs w:val="24"/>
                <w:lang w:eastAsia="ru-RU"/>
              </w:rPr>
              <w:t>Разминка   направленная на развитие координации движении, метание мяча в цель, подвижная игра «командные хвостики»</w:t>
            </w:r>
          </w:p>
          <w:p w14:paraId="26372B08"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tc>
        <w:tc>
          <w:tcPr>
            <w:tcW w:w="1136" w:type="dxa"/>
          </w:tcPr>
          <w:p w14:paraId="2D7A8802"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50C06DBF"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013F1AFF"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3" w:type="dxa"/>
          </w:tcPr>
          <w:p w14:paraId="6CFB5D9C"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r>
      <w:tr w:rsidR="00FD37E4" w:rsidRPr="00EB77AD" w14:paraId="28F531B8" w14:textId="77777777" w:rsidTr="00A51E33">
        <w:tc>
          <w:tcPr>
            <w:tcW w:w="920" w:type="dxa"/>
          </w:tcPr>
          <w:p w14:paraId="625499FE"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8</w:t>
            </w:r>
          </w:p>
          <w:p w14:paraId="62A4A04E"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Т</w:t>
            </w:r>
          </w:p>
        </w:tc>
        <w:tc>
          <w:tcPr>
            <w:tcW w:w="887" w:type="dxa"/>
            <w:gridSpan w:val="2"/>
          </w:tcPr>
          <w:p w14:paraId="60A6CAEB"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8</w:t>
            </w:r>
          </w:p>
        </w:tc>
        <w:tc>
          <w:tcPr>
            <w:tcW w:w="3402" w:type="dxa"/>
          </w:tcPr>
          <w:p w14:paraId="79C37980" w14:textId="77777777" w:rsidR="00FD37E4" w:rsidRPr="00EB77AD" w:rsidRDefault="00FD37E4" w:rsidP="00FD37E4">
            <w:pPr>
              <w:spacing w:after="0" w:line="240" w:lineRule="auto"/>
              <w:rPr>
                <w:rFonts w:ascii="Times New Roman" w:hAnsi="Times New Roman" w:cs="Times New Roman"/>
                <w:i/>
                <w:sz w:val="24"/>
                <w:szCs w:val="24"/>
                <w:lang w:eastAsia="ru-RU"/>
              </w:rPr>
            </w:pPr>
            <w:r w:rsidRPr="00EB77AD">
              <w:rPr>
                <w:rFonts w:ascii="Times New Roman" w:hAnsi="Times New Roman" w:cs="Times New Roman"/>
                <w:sz w:val="24"/>
                <w:szCs w:val="24"/>
                <w:lang w:eastAsia="ru-RU"/>
              </w:rPr>
              <w:t xml:space="preserve">Метание мяча на дальность. </w:t>
            </w:r>
            <w:r w:rsidRPr="00EB77AD">
              <w:rPr>
                <w:rFonts w:ascii="Times New Roman" w:hAnsi="Times New Roman" w:cs="Times New Roman"/>
                <w:i/>
                <w:sz w:val="24"/>
                <w:szCs w:val="24"/>
                <w:lang w:eastAsia="ru-RU"/>
              </w:rPr>
              <w:t>Закаливание воздухом</w:t>
            </w:r>
          </w:p>
          <w:p w14:paraId="5B19256D" w14:textId="77777777" w:rsidR="00FD37E4" w:rsidRPr="00EB77AD" w:rsidRDefault="00FD37E4" w:rsidP="00FD37E4">
            <w:pPr>
              <w:spacing w:after="0" w:line="240" w:lineRule="auto"/>
              <w:rPr>
                <w:rFonts w:ascii="Times New Roman" w:hAnsi="Times New Roman" w:cs="Times New Roman"/>
                <w:sz w:val="24"/>
                <w:szCs w:val="24"/>
                <w:lang w:eastAsia="ru-RU"/>
              </w:rPr>
            </w:pPr>
          </w:p>
          <w:p w14:paraId="6EBD9F3C"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tc>
        <w:tc>
          <w:tcPr>
            <w:tcW w:w="4820" w:type="dxa"/>
          </w:tcPr>
          <w:p w14:paraId="7B92BC6D" w14:textId="77777777" w:rsidR="00FD37E4" w:rsidRPr="00EB77AD" w:rsidRDefault="00FD37E4" w:rsidP="00FD37E4">
            <w:pPr>
              <w:spacing w:after="0" w:line="240" w:lineRule="auto"/>
              <w:rPr>
                <w:rFonts w:ascii="Times New Roman" w:hAnsi="Times New Roman" w:cs="Times New Roman"/>
                <w:sz w:val="24"/>
                <w:szCs w:val="24"/>
                <w:lang w:eastAsia="ru-RU"/>
              </w:rPr>
            </w:pPr>
            <w:r w:rsidRPr="00EB77AD">
              <w:rPr>
                <w:rFonts w:ascii="Times New Roman" w:hAnsi="Times New Roman" w:cs="Times New Roman"/>
                <w:sz w:val="24"/>
                <w:szCs w:val="24"/>
                <w:lang w:eastAsia="ru-RU"/>
              </w:rPr>
              <w:t>Разминка ,направленная на развитие координации движений,  метание мяча на результат, подвижная игра «Командные хвостики»</w:t>
            </w:r>
          </w:p>
          <w:p w14:paraId="475396B6" w14:textId="77777777" w:rsidR="00FD37E4" w:rsidRPr="00EB77AD" w:rsidRDefault="00FD37E4" w:rsidP="00FD37E4">
            <w:pPr>
              <w:spacing w:after="0" w:line="240" w:lineRule="auto"/>
              <w:rPr>
                <w:rFonts w:ascii="Times New Roman" w:hAnsi="Times New Roman" w:cs="Times New Roman"/>
                <w:sz w:val="24"/>
                <w:szCs w:val="24"/>
                <w:lang w:eastAsia="ru-RU"/>
              </w:rPr>
            </w:pPr>
          </w:p>
          <w:p w14:paraId="6CC99A5B"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tc>
        <w:tc>
          <w:tcPr>
            <w:tcW w:w="1136" w:type="dxa"/>
          </w:tcPr>
          <w:p w14:paraId="0D3397E3"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0F5698A3"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082A6F66"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3" w:type="dxa"/>
          </w:tcPr>
          <w:p w14:paraId="5F0048C9"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r>
      <w:tr w:rsidR="00FD37E4" w:rsidRPr="00EB77AD" w14:paraId="194C308C" w14:textId="77777777" w:rsidTr="00A51E33">
        <w:tc>
          <w:tcPr>
            <w:tcW w:w="920" w:type="dxa"/>
          </w:tcPr>
          <w:p w14:paraId="61812C7E"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9</w:t>
            </w:r>
          </w:p>
          <w:p w14:paraId="3394D702"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Т</w:t>
            </w:r>
          </w:p>
        </w:tc>
        <w:tc>
          <w:tcPr>
            <w:tcW w:w="887" w:type="dxa"/>
            <w:gridSpan w:val="2"/>
          </w:tcPr>
          <w:p w14:paraId="70093D84"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9</w:t>
            </w:r>
          </w:p>
        </w:tc>
        <w:tc>
          <w:tcPr>
            <w:tcW w:w="3402" w:type="dxa"/>
          </w:tcPr>
          <w:p w14:paraId="2D89F055" w14:textId="77777777" w:rsidR="00FD37E4" w:rsidRPr="00EB77AD" w:rsidRDefault="00FD37E4" w:rsidP="00FD37E4">
            <w:pPr>
              <w:spacing w:after="0" w:line="240" w:lineRule="auto"/>
              <w:rPr>
                <w:rFonts w:ascii="Times New Roman" w:hAnsi="Times New Roman" w:cs="Times New Roman"/>
                <w:sz w:val="24"/>
                <w:szCs w:val="24"/>
                <w:lang w:eastAsia="ru-RU"/>
              </w:rPr>
            </w:pPr>
            <w:r w:rsidRPr="00EB77AD">
              <w:rPr>
                <w:rFonts w:ascii="Times New Roman" w:hAnsi="Times New Roman" w:cs="Times New Roman"/>
                <w:sz w:val="24"/>
                <w:szCs w:val="24"/>
                <w:lang w:eastAsia="ru-RU"/>
              </w:rPr>
              <w:t xml:space="preserve"> Прыжок в длину с разбега. Физические качества</w:t>
            </w:r>
          </w:p>
          <w:p w14:paraId="1FD5BEA1" w14:textId="77777777" w:rsidR="00FD37E4" w:rsidRPr="00EB77AD" w:rsidRDefault="00FD37E4" w:rsidP="00FD37E4">
            <w:pPr>
              <w:spacing w:after="0" w:line="240" w:lineRule="auto"/>
              <w:rPr>
                <w:rFonts w:ascii="Times New Roman" w:hAnsi="Times New Roman" w:cs="Times New Roman"/>
                <w:sz w:val="24"/>
                <w:szCs w:val="24"/>
                <w:lang w:eastAsia="ru-RU"/>
              </w:rPr>
            </w:pPr>
          </w:p>
          <w:p w14:paraId="65FEE07B"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tc>
        <w:tc>
          <w:tcPr>
            <w:tcW w:w="4820" w:type="dxa"/>
          </w:tcPr>
          <w:p w14:paraId="7DF6BF26" w14:textId="77777777" w:rsidR="00FD37E4" w:rsidRPr="00EB77AD" w:rsidRDefault="00FD37E4" w:rsidP="00FD37E4">
            <w:pPr>
              <w:spacing w:after="0" w:line="240" w:lineRule="auto"/>
              <w:rPr>
                <w:rFonts w:ascii="Times New Roman" w:hAnsi="Times New Roman" w:cs="Times New Roman"/>
                <w:sz w:val="24"/>
                <w:szCs w:val="24"/>
                <w:lang w:eastAsia="ru-RU"/>
              </w:rPr>
            </w:pPr>
            <w:r w:rsidRPr="00EB77AD">
              <w:rPr>
                <w:rFonts w:ascii="Times New Roman" w:hAnsi="Times New Roman" w:cs="Times New Roman"/>
                <w:sz w:val="24"/>
                <w:szCs w:val="24"/>
                <w:lang w:eastAsia="ru-RU"/>
              </w:rPr>
              <w:t>Разминка в движении ,физические качества, техника прыжка в длину с разбега. Подвижная игра «Флаг на башне»</w:t>
            </w:r>
          </w:p>
          <w:p w14:paraId="7E10074B" w14:textId="77777777" w:rsidR="00FD37E4" w:rsidRPr="00EB77AD" w:rsidRDefault="00FD37E4" w:rsidP="00FD37E4">
            <w:pPr>
              <w:spacing w:after="0" w:line="240" w:lineRule="auto"/>
              <w:rPr>
                <w:rFonts w:ascii="Times New Roman" w:hAnsi="Times New Roman" w:cs="Times New Roman"/>
                <w:sz w:val="24"/>
                <w:szCs w:val="24"/>
                <w:lang w:eastAsia="ru-RU"/>
              </w:rPr>
            </w:pPr>
          </w:p>
          <w:p w14:paraId="47F4B711"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tc>
        <w:tc>
          <w:tcPr>
            <w:tcW w:w="1136" w:type="dxa"/>
          </w:tcPr>
          <w:p w14:paraId="121FD388"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6A02BF67"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0675B8B3"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3" w:type="dxa"/>
          </w:tcPr>
          <w:p w14:paraId="6D3B5C2E"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r>
      <w:tr w:rsidR="00FD37E4" w:rsidRPr="00EB77AD" w14:paraId="7C77631D" w14:textId="77777777" w:rsidTr="00A51E33">
        <w:tc>
          <w:tcPr>
            <w:tcW w:w="920" w:type="dxa"/>
          </w:tcPr>
          <w:p w14:paraId="1AEF2AA0"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10</w:t>
            </w:r>
          </w:p>
          <w:p w14:paraId="644305B4"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887" w:type="dxa"/>
            <w:gridSpan w:val="2"/>
          </w:tcPr>
          <w:p w14:paraId="7A3EB276"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10</w:t>
            </w:r>
          </w:p>
        </w:tc>
        <w:tc>
          <w:tcPr>
            <w:tcW w:w="3402" w:type="dxa"/>
          </w:tcPr>
          <w:p w14:paraId="52516488" w14:textId="77777777" w:rsidR="00FD37E4" w:rsidRPr="00EB77AD" w:rsidRDefault="00FD37E4" w:rsidP="00FD37E4">
            <w:pPr>
              <w:spacing w:after="0" w:line="240" w:lineRule="auto"/>
              <w:rPr>
                <w:rFonts w:ascii="Times New Roman" w:hAnsi="Times New Roman" w:cs="Times New Roman"/>
                <w:sz w:val="24"/>
                <w:szCs w:val="24"/>
                <w:lang w:eastAsia="ru-RU"/>
              </w:rPr>
            </w:pPr>
            <w:r w:rsidRPr="00EB77AD">
              <w:rPr>
                <w:rFonts w:ascii="Times New Roman" w:hAnsi="Times New Roman" w:cs="Times New Roman"/>
                <w:sz w:val="24"/>
                <w:szCs w:val="24"/>
                <w:lang w:eastAsia="ru-RU"/>
              </w:rPr>
              <w:t>Прыжок в длину с разбега</w:t>
            </w:r>
          </w:p>
          <w:p w14:paraId="178AA56D"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tc>
        <w:tc>
          <w:tcPr>
            <w:tcW w:w="4820" w:type="dxa"/>
          </w:tcPr>
          <w:p w14:paraId="3CF90F47"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hAnsi="Times New Roman" w:cs="Times New Roman"/>
                <w:sz w:val="24"/>
                <w:szCs w:val="24"/>
                <w:lang w:eastAsia="ru-RU"/>
              </w:rPr>
              <w:t>Разминка в движении ,физические качества, техника прыжка в длину, подвижная игра  «Флаг на башне»</w:t>
            </w:r>
          </w:p>
        </w:tc>
        <w:tc>
          <w:tcPr>
            <w:tcW w:w="1136" w:type="dxa"/>
          </w:tcPr>
          <w:p w14:paraId="39CBF7FA"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60F4FBD9"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316E9F5B"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3" w:type="dxa"/>
          </w:tcPr>
          <w:p w14:paraId="7BE432A2"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r>
      <w:tr w:rsidR="00FD37E4" w:rsidRPr="00EB77AD" w14:paraId="081BDC27" w14:textId="77777777" w:rsidTr="00A51E33">
        <w:trPr>
          <w:trHeight w:val="945"/>
        </w:trPr>
        <w:tc>
          <w:tcPr>
            <w:tcW w:w="920" w:type="dxa"/>
          </w:tcPr>
          <w:p w14:paraId="0B224FE4"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11</w:t>
            </w:r>
          </w:p>
          <w:p w14:paraId="3E5F9726"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887" w:type="dxa"/>
            <w:gridSpan w:val="2"/>
          </w:tcPr>
          <w:p w14:paraId="743664EB"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11</w:t>
            </w:r>
          </w:p>
        </w:tc>
        <w:tc>
          <w:tcPr>
            <w:tcW w:w="3402" w:type="dxa"/>
          </w:tcPr>
          <w:p w14:paraId="65CA7C96" w14:textId="77777777" w:rsidR="00FD37E4" w:rsidRPr="00EB77AD" w:rsidRDefault="00FD37E4" w:rsidP="00FD37E4">
            <w:pPr>
              <w:spacing w:after="0" w:line="240" w:lineRule="auto"/>
              <w:rPr>
                <w:rFonts w:ascii="Times New Roman" w:hAnsi="Times New Roman" w:cs="Times New Roman"/>
                <w:sz w:val="24"/>
                <w:szCs w:val="24"/>
                <w:lang w:eastAsia="ru-RU"/>
              </w:rPr>
            </w:pPr>
            <w:r w:rsidRPr="00EB77AD">
              <w:rPr>
                <w:rFonts w:ascii="Times New Roman" w:hAnsi="Times New Roman" w:cs="Times New Roman"/>
                <w:sz w:val="24"/>
                <w:szCs w:val="24"/>
                <w:lang w:eastAsia="ru-RU"/>
              </w:rPr>
              <w:t>Прыжок в длину с разбега на результат</w:t>
            </w:r>
          </w:p>
          <w:p w14:paraId="241A7204" w14:textId="77777777" w:rsidR="00FD37E4" w:rsidRPr="00EB77AD" w:rsidRDefault="00FD37E4" w:rsidP="00FD37E4">
            <w:pPr>
              <w:spacing w:after="0" w:line="240" w:lineRule="auto"/>
              <w:rPr>
                <w:rFonts w:ascii="Times New Roman" w:hAnsi="Times New Roman" w:cs="Times New Roman"/>
                <w:sz w:val="24"/>
                <w:szCs w:val="24"/>
                <w:lang w:eastAsia="ru-RU"/>
              </w:rPr>
            </w:pPr>
          </w:p>
          <w:p w14:paraId="2594D008"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tc>
        <w:tc>
          <w:tcPr>
            <w:tcW w:w="4820" w:type="dxa"/>
          </w:tcPr>
          <w:p w14:paraId="58FD8ECF" w14:textId="77777777" w:rsidR="00FD37E4" w:rsidRPr="00EB77AD" w:rsidRDefault="00FD37E4" w:rsidP="00FD37E4">
            <w:pPr>
              <w:spacing w:after="0" w:line="240" w:lineRule="auto"/>
              <w:rPr>
                <w:rFonts w:ascii="Times New Roman" w:hAnsi="Times New Roman" w:cs="Times New Roman"/>
                <w:sz w:val="24"/>
                <w:szCs w:val="24"/>
                <w:lang w:eastAsia="ru-RU"/>
              </w:rPr>
            </w:pPr>
            <w:r w:rsidRPr="00EB77AD">
              <w:rPr>
                <w:rFonts w:ascii="Times New Roman" w:hAnsi="Times New Roman" w:cs="Times New Roman"/>
                <w:sz w:val="24"/>
                <w:szCs w:val="24"/>
                <w:lang w:eastAsia="ru-RU"/>
              </w:rPr>
              <w:t>Разминка в движении, прыжок в длину с разбега на результат ,подвижные игры «Салки», «Флаг на башне»</w:t>
            </w:r>
          </w:p>
          <w:p w14:paraId="125C751E" w14:textId="77777777" w:rsidR="00FD37E4" w:rsidRPr="00EB77AD" w:rsidRDefault="00FD37E4" w:rsidP="00FD37E4">
            <w:pPr>
              <w:spacing w:after="0" w:line="240" w:lineRule="auto"/>
              <w:rPr>
                <w:rFonts w:ascii="Times New Roman" w:hAnsi="Times New Roman" w:cs="Times New Roman"/>
                <w:sz w:val="24"/>
                <w:szCs w:val="24"/>
                <w:lang w:eastAsia="ru-RU"/>
              </w:rPr>
            </w:pPr>
          </w:p>
          <w:p w14:paraId="0005B22E"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tc>
        <w:tc>
          <w:tcPr>
            <w:tcW w:w="1136" w:type="dxa"/>
          </w:tcPr>
          <w:p w14:paraId="75913D9D"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5FF5A4FF"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6DC7C717"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3" w:type="dxa"/>
          </w:tcPr>
          <w:p w14:paraId="242DB23F"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r>
      <w:tr w:rsidR="00FD37E4" w:rsidRPr="00EB77AD" w14:paraId="39184272" w14:textId="77777777" w:rsidTr="00A51E33">
        <w:tc>
          <w:tcPr>
            <w:tcW w:w="920" w:type="dxa"/>
          </w:tcPr>
          <w:p w14:paraId="2FD97FAA"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12</w:t>
            </w:r>
          </w:p>
          <w:p w14:paraId="460358C6"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Т</w:t>
            </w:r>
          </w:p>
        </w:tc>
        <w:tc>
          <w:tcPr>
            <w:tcW w:w="887" w:type="dxa"/>
            <w:gridSpan w:val="2"/>
          </w:tcPr>
          <w:p w14:paraId="097190BB"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12</w:t>
            </w:r>
          </w:p>
        </w:tc>
        <w:tc>
          <w:tcPr>
            <w:tcW w:w="3402" w:type="dxa"/>
          </w:tcPr>
          <w:p w14:paraId="64C9FF84" w14:textId="77777777" w:rsidR="00FD37E4" w:rsidRPr="00EB77AD" w:rsidRDefault="00FD37E4" w:rsidP="00FD37E4">
            <w:pPr>
              <w:spacing w:after="0" w:line="240" w:lineRule="auto"/>
              <w:rPr>
                <w:rFonts w:ascii="Times New Roman" w:hAnsi="Times New Roman" w:cs="Times New Roman"/>
                <w:sz w:val="24"/>
                <w:szCs w:val="24"/>
                <w:lang w:eastAsia="ru-RU"/>
              </w:rPr>
            </w:pPr>
            <w:r w:rsidRPr="00EB77AD">
              <w:rPr>
                <w:rFonts w:ascii="Times New Roman" w:hAnsi="Times New Roman" w:cs="Times New Roman"/>
                <w:sz w:val="24"/>
                <w:szCs w:val="24"/>
                <w:lang w:eastAsia="ru-RU"/>
              </w:rPr>
              <w:t>Подвижные игры.</w:t>
            </w:r>
          </w:p>
          <w:p w14:paraId="345C63E3" w14:textId="77777777" w:rsidR="00FD37E4" w:rsidRPr="00EB77AD" w:rsidRDefault="00FD37E4" w:rsidP="00FD37E4">
            <w:pPr>
              <w:spacing w:after="0" w:line="240" w:lineRule="auto"/>
              <w:rPr>
                <w:rFonts w:ascii="Times New Roman" w:hAnsi="Times New Roman" w:cs="Times New Roman"/>
                <w:sz w:val="24"/>
                <w:szCs w:val="24"/>
                <w:lang w:eastAsia="ru-RU"/>
              </w:rPr>
            </w:pPr>
            <w:r w:rsidRPr="00EB77AD">
              <w:rPr>
                <w:rFonts w:ascii="Times New Roman" w:hAnsi="Times New Roman" w:cs="Times New Roman"/>
                <w:sz w:val="24"/>
                <w:szCs w:val="24"/>
                <w:lang w:eastAsia="ru-RU"/>
              </w:rPr>
              <w:t>Самоконтроль при занятиях физическими упражнениями.</w:t>
            </w:r>
          </w:p>
          <w:p w14:paraId="5770DBBF"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1FAB17E3"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hAnsi="Times New Roman" w:cs="Times New Roman"/>
                <w:sz w:val="24"/>
                <w:szCs w:val="24"/>
                <w:lang w:eastAsia="ru-RU"/>
              </w:rPr>
              <w:t>Разминка в движении , подвижные игры</w:t>
            </w:r>
          </w:p>
        </w:tc>
        <w:tc>
          <w:tcPr>
            <w:tcW w:w="1136" w:type="dxa"/>
          </w:tcPr>
          <w:p w14:paraId="01C02FB8"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44F34790"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440D2F1D"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3" w:type="dxa"/>
          </w:tcPr>
          <w:p w14:paraId="48D5472C"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r>
      <w:tr w:rsidR="00FD37E4" w:rsidRPr="00EB77AD" w14:paraId="1A51A9A5" w14:textId="77777777" w:rsidTr="00A51E33">
        <w:tc>
          <w:tcPr>
            <w:tcW w:w="920" w:type="dxa"/>
          </w:tcPr>
          <w:p w14:paraId="72B9D29F"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13</w:t>
            </w:r>
          </w:p>
          <w:p w14:paraId="5DD21B57"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887" w:type="dxa"/>
            <w:gridSpan w:val="2"/>
          </w:tcPr>
          <w:p w14:paraId="606FC2ED" w14:textId="77777777" w:rsidR="00FD37E4" w:rsidRPr="00EB77AD" w:rsidRDefault="00FD37E4" w:rsidP="00FD37E4">
            <w:pPr>
              <w:spacing w:after="0" w:line="240" w:lineRule="auto"/>
              <w:rPr>
                <w:rFonts w:ascii="Times New Roman" w:hAnsi="Times New Roman" w:cs="Times New Roman"/>
                <w:sz w:val="24"/>
                <w:szCs w:val="24"/>
              </w:rPr>
            </w:pPr>
            <w:r w:rsidRPr="00EB77AD">
              <w:rPr>
                <w:rFonts w:ascii="Times New Roman" w:hAnsi="Times New Roman" w:cs="Times New Roman"/>
                <w:sz w:val="24"/>
                <w:szCs w:val="24"/>
              </w:rPr>
              <w:t>13</w:t>
            </w:r>
          </w:p>
        </w:tc>
        <w:tc>
          <w:tcPr>
            <w:tcW w:w="3402" w:type="dxa"/>
          </w:tcPr>
          <w:p w14:paraId="3A95F4A3" w14:textId="77777777" w:rsidR="00FD37E4" w:rsidRPr="00EB77AD" w:rsidRDefault="00FD37E4" w:rsidP="00FD37E4">
            <w:pPr>
              <w:spacing w:after="0" w:line="240" w:lineRule="auto"/>
              <w:rPr>
                <w:rFonts w:ascii="Times New Roman" w:hAnsi="Times New Roman" w:cs="Times New Roman"/>
                <w:sz w:val="24"/>
                <w:szCs w:val="20"/>
                <w:lang w:eastAsia="ru-RU"/>
              </w:rPr>
            </w:pPr>
            <w:r w:rsidRPr="00EB77AD">
              <w:rPr>
                <w:rFonts w:ascii="Times New Roman" w:hAnsi="Times New Roman" w:cs="Times New Roman"/>
                <w:sz w:val="24"/>
                <w:szCs w:val="20"/>
                <w:lang w:eastAsia="ru-RU"/>
              </w:rPr>
              <w:t xml:space="preserve"> Метание малого мяча на точность.</w:t>
            </w:r>
          </w:p>
          <w:p w14:paraId="25D6D254"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3D4FB470"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hAnsi="Times New Roman" w:cs="Times New Roman"/>
                <w:sz w:val="24"/>
                <w:szCs w:val="20"/>
                <w:lang w:eastAsia="ru-RU"/>
              </w:rPr>
              <w:t>Разминка с малыми мячами, тестирование метания малого мяча на точность ,подвижная игра «Бездомный заяц»</w:t>
            </w:r>
          </w:p>
        </w:tc>
        <w:tc>
          <w:tcPr>
            <w:tcW w:w="1136" w:type="dxa"/>
          </w:tcPr>
          <w:p w14:paraId="35C9F0F3"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1F2D5FF7"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2AC7375C"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3" w:type="dxa"/>
          </w:tcPr>
          <w:p w14:paraId="37A399D7"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r>
      <w:tr w:rsidR="00FD37E4" w:rsidRPr="00EB77AD" w14:paraId="5754E0DC" w14:textId="77777777" w:rsidTr="00A51E33">
        <w:tc>
          <w:tcPr>
            <w:tcW w:w="920" w:type="dxa"/>
          </w:tcPr>
          <w:p w14:paraId="49E5DEEE"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lastRenderedPageBreak/>
              <w:t>14</w:t>
            </w:r>
          </w:p>
          <w:p w14:paraId="12A62EF3"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887" w:type="dxa"/>
            <w:gridSpan w:val="2"/>
          </w:tcPr>
          <w:p w14:paraId="0C63D5A1" w14:textId="77777777" w:rsidR="00FD37E4" w:rsidRPr="00EB77AD" w:rsidRDefault="00FD37E4" w:rsidP="00FD37E4">
            <w:pPr>
              <w:spacing w:after="0" w:line="240" w:lineRule="auto"/>
              <w:rPr>
                <w:rFonts w:ascii="Times New Roman" w:hAnsi="Times New Roman" w:cs="Times New Roman"/>
                <w:sz w:val="24"/>
                <w:szCs w:val="24"/>
              </w:rPr>
            </w:pPr>
            <w:r w:rsidRPr="00EB77AD">
              <w:rPr>
                <w:rFonts w:ascii="Times New Roman" w:hAnsi="Times New Roman" w:cs="Times New Roman"/>
                <w:sz w:val="24"/>
                <w:szCs w:val="24"/>
              </w:rPr>
              <w:t>14</w:t>
            </w:r>
          </w:p>
        </w:tc>
        <w:tc>
          <w:tcPr>
            <w:tcW w:w="3402" w:type="dxa"/>
          </w:tcPr>
          <w:p w14:paraId="6D07418D"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Наклон вперёд из положения стоя</w:t>
            </w:r>
          </w:p>
          <w:p w14:paraId="4A6AA3AD"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7815FB96"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hAnsi="Times New Roman" w:cs="Times New Roman"/>
                <w:sz w:val="24"/>
                <w:szCs w:val="24"/>
                <w:lang w:eastAsia="ru-RU"/>
              </w:rPr>
              <w:t>Разминка направленная на развитие гибкости, тестирование наклона вперёд из положения стоя, подвижная игра « Бездомный заяц».</w:t>
            </w:r>
          </w:p>
        </w:tc>
        <w:tc>
          <w:tcPr>
            <w:tcW w:w="1136" w:type="dxa"/>
          </w:tcPr>
          <w:p w14:paraId="7E619E3A"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02001747"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5889AA2D"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3" w:type="dxa"/>
          </w:tcPr>
          <w:p w14:paraId="345260B5"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r>
      <w:tr w:rsidR="00FD37E4" w:rsidRPr="00EB77AD" w14:paraId="23BBAE31" w14:textId="77777777" w:rsidTr="00A51E33">
        <w:tc>
          <w:tcPr>
            <w:tcW w:w="920" w:type="dxa"/>
          </w:tcPr>
          <w:p w14:paraId="6E434158"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15</w:t>
            </w:r>
          </w:p>
        </w:tc>
        <w:tc>
          <w:tcPr>
            <w:tcW w:w="887" w:type="dxa"/>
            <w:gridSpan w:val="2"/>
          </w:tcPr>
          <w:p w14:paraId="252EBC9D" w14:textId="77777777" w:rsidR="00FD37E4" w:rsidRPr="00EB77AD" w:rsidRDefault="00FD37E4" w:rsidP="00FD37E4">
            <w:pPr>
              <w:spacing w:after="0" w:line="240" w:lineRule="auto"/>
              <w:rPr>
                <w:rFonts w:ascii="Times New Roman" w:hAnsi="Times New Roman" w:cs="Times New Roman"/>
                <w:sz w:val="24"/>
                <w:szCs w:val="24"/>
              </w:rPr>
            </w:pPr>
            <w:r w:rsidRPr="00EB77AD">
              <w:rPr>
                <w:rFonts w:ascii="Times New Roman" w:hAnsi="Times New Roman" w:cs="Times New Roman"/>
                <w:sz w:val="24"/>
                <w:szCs w:val="24"/>
              </w:rPr>
              <w:t>15</w:t>
            </w:r>
          </w:p>
        </w:tc>
        <w:tc>
          <w:tcPr>
            <w:tcW w:w="3402" w:type="dxa"/>
          </w:tcPr>
          <w:p w14:paraId="0D069F64"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hAnsi="Times New Roman" w:cs="Times New Roman"/>
                <w:sz w:val="24"/>
                <w:szCs w:val="24"/>
                <w:lang w:eastAsia="ru-RU"/>
              </w:rPr>
              <w:t>Подъёма туловища из положения лежа</w:t>
            </w:r>
          </w:p>
        </w:tc>
        <w:tc>
          <w:tcPr>
            <w:tcW w:w="4820" w:type="dxa"/>
            <w:tcBorders>
              <w:right w:val="single" w:sz="4" w:space="0" w:color="auto"/>
            </w:tcBorders>
          </w:tcPr>
          <w:p w14:paraId="521D7653"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направленная на развитие гибкости, тестирование подъёма туловища из положения лёжа за 30с.,подвижная игра « Вышибалы».</w:t>
            </w:r>
          </w:p>
        </w:tc>
        <w:tc>
          <w:tcPr>
            <w:tcW w:w="1136" w:type="dxa"/>
          </w:tcPr>
          <w:p w14:paraId="4F51346E"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79553779"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553E2327"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3" w:type="dxa"/>
          </w:tcPr>
          <w:p w14:paraId="4BD7754B"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r>
      <w:tr w:rsidR="00FD37E4" w:rsidRPr="00EB77AD" w14:paraId="37738890" w14:textId="77777777" w:rsidTr="00A51E33">
        <w:trPr>
          <w:trHeight w:val="530"/>
        </w:trPr>
        <w:tc>
          <w:tcPr>
            <w:tcW w:w="920" w:type="dxa"/>
          </w:tcPr>
          <w:p w14:paraId="72164F83"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16</w:t>
            </w:r>
          </w:p>
        </w:tc>
        <w:tc>
          <w:tcPr>
            <w:tcW w:w="887" w:type="dxa"/>
            <w:gridSpan w:val="2"/>
          </w:tcPr>
          <w:p w14:paraId="5CF539E4"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16</w:t>
            </w:r>
          </w:p>
        </w:tc>
        <w:tc>
          <w:tcPr>
            <w:tcW w:w="3402" w:type="dxa"/>
          </w:tcPr>
          <w:p w14:paraId="46BACFD9" w14:textId="77777777" w:rsidR="00FD37E4" w:rsidRPr="00EB77AD" w:rsidRDefault="00FD37E4" w:rsidP="00FD37E4">
            <w:pPr>
              <w:spacing w:after="0" w:line="240" w:lineRule="auto"/>
              <w:rPr>
                <w:rFonts w:ascii="Times New Roman" w:hAnsi="Times New Roman" w:cs="Times New Roman"/>
                <w:sz w:val="24"/>
                <w:szCs w:val="24"/>
                <w:lang w:eastAsia="ru-RU"/>
              </w:rPr>
            </w:pPr>
            <w:r w:rsidRPr="00EB77AD">
              <w:rPr>
                <w:rFonts w:ascii="Times New Roman" w:hAnsi="Times New Roman" w:cs="Times New Roman"/>
                <w:sz w:val="24"/>
                <w:szCs w:val="24"/>
                <w:lang w:eastAsia="ru-RU"/>
              </w:rPr>
              <w:t xml:space="preserve">Прыжок в длину с места </w:t>
            </w:r>
          </w:p>
          <w:p w14:paraId="07C48084"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188302C6"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направленная на развитие координации движений, тестирование прыжка в длину с места, подвижная игра «Волк во рву».</w:t>
            </w:r>
          </w:p>
        </w:tc>
        <w:tc>
          <w:tcPr>
            <w:tcW w:w="1136" w:type="dxa"/>
          </w:tcPr>
          <w:p w14:paraId="750E2FF5"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3C52B587"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4C0AC8B2"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3" w:type="dxa"/>
          </w:tcPr>
          <w:p w14:paraId="54C22789"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r>
      <w:tr w:rsidR="00FD37E4" w:rsidRPr="00EB77AD" w14:paraId="3A330A15" w14:textId="77777777" w:rsidTr="00A51E33">
        <w:tc>
          <w:tcPr>
            <w:tcW w:w="920" w:type="dxa"/>
          </w:tcPr>
          <w:p w14:paraId="664AD553"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17</w:t>
            </w:r>
          </w:p>
          <w:p w14:paraId="5FE6C943"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887" w:type="dxa"/>
            <w:gridSpan w:val="2"/>
          </w:tcPr>
          <w:p w14:paraId="33C3EFB3"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17</w:t>
            </w:r>
          </w:p>
        </w:tc>
        <w:tc>
          <w:tcPr>
            <w:tcW w:w="3402" w:type="dxa"/>
          </w:tcPr>
          <w:p w14:paraId="7ECF7021" w14:textId="77777777" w:rsidR="00FD37E4" w:rsidRPr="00EB77AD" w:rsidRDefault="00FD37E4" w:rsidP="00FD37E4">
            <w:pPr>
              <w:spacing w:after="0" w:line="240" w:lineRule="auto"/>
              <w:rPr>
                <w:rFonts w:ascii="Times New Roman" w:hAnsi="Times New Roman" w:cs="Times New Roman"/>
                <w:sz w:val="24"/>
                <w:szCs w:val="24"/>
                <w:lang w:eastAsia="ru-RU"/>
              </w:rPr>
            </w:pPr>
            <w:r w:rsidRPr="00EB77AD">
              <w:rPr>
                <w:rFonts w:ascii="Times New Roman" w:hAnsi="Times New Roman" w:cs="Times New Roman"/>
                <w:sz w:val="24"/>
                <w:szCs w:val="24"/>
                <w:lang w:eastAsia="ru-RU"/>
              </w:rPr>
              <w:t xml:space="preserve"> Подтягивание  на  низкой перекладине </w:t>
            </w:r>
          </w:p>
          <w:p w14:paraId="770D947A"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5F05FB23"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hAnsi="Times New Roman" w:cs="Times New Roman"/>
                <w:sz w:val="24"/>
                <w:szCs w:val="24"/>
                <w:lang w:eastAsia="ru-RU"/>
              </w:rPr>
              <w:t>Разминка направленная на развитие координации движений, тестирование подтягивания на низкой перекладине из виса лёжа согнувшись, подвижная игра «Вышибалы».</w:t>
            </w:r>
          </w:p>
        </w:tc>
        <w:tc>
          <w:tcPr>
            <w:tcW w:w="1136" w:type="dxa"/>
          </w:tcPr>
          <w:p w14:paraId="0380606F"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6F003952"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76A3E510"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3" w:type="dxa"/>
          </w:tcPr>
          <w:p w14:paraId="089794C5"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r>
      <w:tr w:rsidR="00FD37E4" w:rsidRPr="00EB77AD" w14:paraId="596065C4" w14:textId="77777777" w:rsidTr="00A51E33">
        <w:tc>
          <w:tcPr>
            <w:tcW w:w="920" w:type="dxa"/>
          </w:tcPr>
          <w:p w14:paraId="53168A2A"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18</w:t>
            </w:r>
          </w:p>
        </w:tc>
        <w:tc>
          <w:tcPr>
            <w:tcW w:w="887" w:type="dxa"/>
            <w:gridSpan w:val="2"/>
          </w:tcPr>
          <w:p w14:paraId="22BF527D" w14:textId="77777777" w:rsidR="00FD37E4" w:rsidRPr="00EB77AD" w:rsidRDefault="00FD37E4" w:rsidP="00FD37E4">
            <w:pPr>
              <w:spacing w:after="0" w:line="240" w:lineRule="auto"/>
              <w:rPr>
                <w:rFonts w:ascii="Times New Roman" w:hAnsi="Times New Roman" w:cs="Times New Roman"/>
                <w:sz w:val="24"/>
                <w:szCs w:val="24"/>
              </w:rPr>
            </w:pPr>
            <w:r w:rsidRPr="00EB77AD">
              <w:rPr>
                <w:rFonts w:ascii="Times New Roman" w:hAnsi="Times New Roman" w:cs="Times New Roman"/>
                <w:sz w:val="24"/>
                <w:szCs w:val="24"/>
              </w:rPr>
              <w:t>18</w:t>
            </w:r>
          </w:p>
        </w:tc>
        <w:tc>
          <w:tcPr>
            <w:tcW w:w="3402" w:type="dxa"/>
          </w:tcPr>
          <w:p w14:paraId="20CC4819"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Метание мяча на точность</w:t>
            </w:r>
          </w:p>
        </w:tc>
        <w:tc>
          <w:tcPr>
            <w:tcW w:w="4820" w:type="dxa"/>
            <w:tcBorders>
              <w:right w:val="single" w:sz="4" w:space="0" w:color="auto"/>
            </w:tcBorders>
          </w:tcPr>
          <w:p w14:paraId="57F6B3E2"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у гимнастической стенки, метание малого мяча на точность, подвижная игра «Ловля обезьян».</w:t>
            </w:r>
          </w:p>
        </w:tc>
        <w:tc>
          <w:tcPr>
            <w:tcW w:w="1136" w:type="dxa"/>
          </w:tcPr>
          <w:p w14:paraId="2E5FC5E9"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2B384932"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295CDCEE"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3" w:type="dxa"/>
          </w:tcPr>
          <w:p w14:paraId="6A94612A"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r>
      <w:tr w:rsidR="00FD37E4" w:rsidRPr="00EB77AD" w14:paraId="4869C96F" w14:textId="77777777" w:rsidTr="00A51E33">
        <w:tc>
          <w:tcPr>
            <w:tcW w:w="920" w:type="dxa"/>
          </w:tcPr>
          <w:p w14:paraId="622D046A"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19</w:t>
            </w:r>
          </w:p>
        </w:tc>
        <w:tc>
          <w:tcPr>
            <w:tcW w:w="887" w:type="dxa"/>
            <w:gridSpan w:val="2"/>
          </w:tcPr>
          <w:p w14:paraId="740F4C24"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19</w:t>
            </w:r>
          </w:p>
        </w:tc>
        <w:tc>
          <w:tcPr>
            <w:tcW w:w="3402" w:type="dxa"/>
          </w:tcPr>
          <w:p w14:paraId="09E90807" w14:textId="77777777" w:rsidR="00FD37E4" w:rsidRPr="00EB77AD" w:rsidRDefault="00FD37E4" w:rsidP="00FD37E4">
            <w:pPr>
              <w:spacing w:after="0" w:line="240" w:lineRule="auto"/>
              <w:rPr>
                <w:rFonts w:ascii="Times New Roman" w:hAnsi="Times New Roman" w:cs="Times New Roman"/>
                <w:sz w:val="24"/>
                <w:szCs w:val="24"/>
                <w:lang w:eastAsia="ru-RU"/>
              </w:rPr>
            </w:pPr>
            <w:r w:rsidRPr="00EB77AD">
              <w:rPr>
                <w:rFonts w:ascii="Times New Roman" w:hAnsi="Times New Roman" w:cs="Times New Roman"/>
                <w:sz w:val="24"/>
                <w:szCs w:val="24"/>
                <w:lang w:eastAsia="ru-RU"/>
              </w:rPr>
              <w:t>Вис на время</w:t>
            </w:r>
          </w:p>
          <w:p w14:paraId="4BE5AD43" w14:textId="77777777" w:rsidR="00FD37E4" w:rsidRPr="00EB77AD" w:rsidRDefault="00FD37E4" w:rsidP="00FD37E4">
            <w:pPr>
              <w:spacing w:after="0" w:line="240" w:lineRule="auto"/>
              <w:rPr>
                <w:rFonts w:ascii="Times New Roman" w:hAnsi="Times New Roman" w:cs="Times New Roman"/>
                <w:sz w:val="24"/>
                <w:szCs w:val="24"/>
                <w:lang w:eastAsia="ru-RU"/>
              </w:rPr>
            </w:pPr>
            <w:r w:rsidRPr="00EB77AD">
              <w:rPr>
                <w:rFonts w:ascii="Times New Roman" w:hAnsi="Times New Roman" w:cs="Times New Roman"/>
                <w:sz w:val="24"/>
                <w:szCs w:val="24"/>
                <w:lang w:eastAsia="ru-RU"/>
              </w:rPr>
              <w:t>Подвижная игра «Кот и мыши»</w:t>
            </w:r>
          </w:p>
          <w:p w14:paraId="4534D06F"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162D1E26"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у гимнастической стенки, упражнения в подлезании, подвижная игра «Кот и мыши».</w:t>
            </w:r>
          </w:p>
        </w:tc>
        <w:tc>
          <w:tcPr>
            <w:tcW w:w="1136" w:type="dxa"/>
          </w:tcPr>
          <w:p w14:paraId="5BEA59E4"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4887619C"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0CB87916"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3" w:type="dxa"/>
          </w:tcPr>
          <w:p w14:paraId="1C0A0B8C"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r>
      <w:tr w:rsidR="00FD37E4" w:rsidRPr="00EB77AD" w14:paraId="40154065" w14:textId="77777777" w:rsidTr="00A51E33">
        <w:tc>
          <w:tcPr>
            <w:tcW w:w="14142" w:type="dxa"/>
            <w:gridSpan w:val="9"/>
          </w:tcPr>
          <w:p w14:paraId="1D617D6B" w14:textId="77777777" w:rsidR="00FD37E4" w:rsidRPr="00EB77AD" w:rsidRDefault="00FD37E4" w:rsidP="00FD37E4">
            <w:pPr>
              <w:spacing w:line="240" w:lineRule="auto"/>
              <w:jc w:val="center"/>
              <w:rPr>
                <w:rFonts w:ascii="Times New Roman" w:eastAsia="Times New Roman" w:hAnsi="Times New Roman" w:cs="Times New Roman"/>
                <w:b/>
                <w:sz w:val="24"/>
                <w:szCs w:val="24"/>
                <w:lang w:eastAsia="ru-RU"/>
              </w:rPr>
            </w:pPr>
            <w:r w:rsidRPr="00EB77AD">
              <w:rPr>
                <w:rFonts w:ascii="Times New Roman" w:eastAsia="Times New Roman" w:hAnsi="Times New Roman" w:cs="Times New Roman"/>
                <w:b/>
                <w:sz w:val="24"/>
                <w:szCs w:val="24"/>
                <w:lang w:eastAsia="ru-RU"/>
              </w:rPr>
              <w:t>Тема: Подвижные игры и спортивные игры-8 ч</w:t>
            </w:r>
          </w:p>
        </w:tc>
      </w:tr>
      <w:tr w:rsidR="00FD37E4" w:rsidRPr="00EB77AD" w14:paraId="334C1310" w14:textId="77777777" w:rsidTr="00A51E33">
        <w:tc>
          <w:tcPr>
            <w:tcW w:w="920" w:type="dxa"/>
          </w:tcPr>
          <w:p w14:paraId="0A544A52"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20</w:t>
            </w:r>
          </w:p>
          <w:p w14:paraId="5EB3E748"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Т</w:t>
            </w:r>
          </w:p>
        </w:tc>
        <w:tc>
          <w:tcPr>
            <w:tcW w:w="887" w:type="dxa"/>
            <w:gridSpan w:val="2"/>
          </w:tcPr>
          <w:p w14:paraId="36BC978A"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w:t>
            </w:r>
          </w:p>
        </w:tc>
        <w:tc>
          <w:tcPr>
            <w:tcW w:w="3402" w:type="dxa"/>
          </w:tcPr>
          <w:p w14:paraId="7C0E4F90"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i/>
                <w:sz w:val="24"/>
                <w:szCs w:val="24"/>
                <w:lang w:eastAsia="ru-RU"/>
              </w:rPr>
              <w:t xml:space="preserve">Режим дня. </w:t>
            </w:r>
            <w:r w:rsidRPr="00EB77AD">
              <w:rPr>
                <w:rFonts w:ascii="Times New Roman" w:eastAsia="Times New Roman" w:hAnsi="Times New Roman" w:cs="Times New Roman"/>
                <w:sz w:val="24"/>
                <w:szCs w:val="24"/>
                <w:lang w:eastAsia="ru-RU"/>
              </w:rPr>
              <w:t>Броски  малого мяча</w:t>
            </w:r>
          </w:p>
          <w:p w14:paraId="4C0F3DA0"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7FBBF5C4"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с малыми мячами, упражнения в подлезании, подвижная игра «Кот и мыши». Режим дня</w:t>
            </w:r>
          </w:p>
        </w:tc>
        <w:tc>
          <w:tcPr>
            <w:tcW w:w="1136" w:type="dxa"/>
            <w:tcBorders>
              <w:top w:val="single" w:sz="4" w:space="0" w:color="auto"/>
            </w:tcBorders>
          </w:tcPr>
          <w:p w14:paraId="68D06DD1"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1F11D075"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0976D0B4"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3" w:type="dxa"/>
          </w:tcPr>
          <w:p w14:paraId="2E3145B6"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r>
      <w:tr w:rsidR="00FD37E4" w:rsidRPr="00EB77AD" w14:paraId="49A3471C" w14:textId="77777777" w:rsidTr="00A51E33">
        <w:tc>
          <w:tcPr>
            <w:tcW w:w="920" w:type="dxa"/>
          </w:tcPr>
          <w:p w14:paraId="08840C48"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21</w:t>
            </w:r>
          </w:p>
          <w:p w14:paraId="4CD7D3DD"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887" w:type="dxa"/>
            <w:gridSpan w:val="2"/>
          </w:tcPr>
          <w:p w14:paraId="0EE7977C"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2</w:t>
            </w:r>
          </w:p>
        </w:tc>
        <w:tc>
          <w:tcPr>
            <w:tcW w:w="3402" w:type="dxa"/>
          </w:tcPr>
          <w:p w14:paraId="65AB2D7C"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Ловля и броски малого мяча в парах .</w:t>
            </w:r>
          </w:p>
          <w:p w14:paraId="72FCEC26"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6BFC628A"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с малыми мячами ,броски и ловля малого мяча в парах, подвижная игра «Салки с резиновыми кружочками»</w:t>
            </w:r>
          </w:p>
        </w:tc>
        <w:tc>
          <w:tcPr>
            <w:tcW w:w="1136" w:type="dxa"/>
          </w:tcPr>
          <w:p w14:paraId="4C5D4856"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31ACDCFD"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4FA6B644"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3" w:type="dxa"/>
          </w:tcPr>
          <w:p w14:paraId="49AB3F2C"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r>
      <w:tr w:rsidR="00FD37E4" w:rsidRPr="00EB77AD" w14:paraId="45A95C86" w14:textId="77777777" w:rsidTr="00A51E33">
        <w:trPr>
          <w:trHeight w:val="323"/>
        </w:trPr>
        <w:tc>
          <w:tcPr>
            <w:tcW w:w="920" w:type="dxa"/>
          </w:tcPr>
          <w:p w14:paraId="17EBEBFE"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22</w:t>
            </w:r>
          </w:p>
          <w:p w14:paraId="50C93B8D"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887" w:type="dxa"/>
            <w:gridSpan w:val="2"/>
          </w:tcPr>
          <w:p w14:paraId="52FE669D" w14:textId="77777777" w:rsidR="00FD37E4" w:rsidRPr="00EB77AD" w:rsidRDefault="00FD37E4" w:rsidP="00FD37E4">
            <w:pPr>
              <w:spacing w:after="0" w:line="240" w:lineRule="auto"/>
              <w:rPr>
                <w:rFonts w:ascii="Times New Roman" w:hAnsi="Times New Roman" w:cs="Times New Roman"/>
                <w:sz w:val="24"/>
                <w:szCs w:val="24"/>
              </w:rPr>
            </w:pPr>
            <w:r w:rsidRPr="00EB77AD">
              <w:rPr>
                <w:rFonts w:ascii="Times New Roman" w:hAnsi="Times New Roman" w:cs="Times New Roman"/>
                <w:sz w:val="24"/>
                <w:szCs w:val="24"/>
              </w:rPr>
              <w:t>3</w:t>
            </w:r>
          </w:p>
        </w:tc>
        <w:tc>
          <w:tcPr>
            <w:tcW w:w="3402" w:type="dxa"/>
          </w:tcPr>
          <w:p w14:paraId="04B37F70"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Ловля и броски мяча в парах</w:t>
            </w:r>
          </w:p>
          <w:p w14:paraId="752C9C77"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tc>
        <w:tc>
          <w:tcPr>
            <w:tcW w:w="4820" w:type="dxa"/>
          </w:tcPr>
          <w:p w14:paraId="4B7B6496"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с мячами в парах, ловля и броски мяча в парах, подвижная игра « Осада города».</w:t>
            </w:r>
          </w:p>
        </w:tc>
        <w:tc>
          <w:tcPr>
            <w:tcW w:w="1136" w:type="dxa"/>
          </w:tcPr>
          <w:p w14:paraId="57CEA2EF"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2D4D9FDD"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15FAB07D"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3" w:type="dxa"/>
          </w:tcPr>
          <w:p w14:paraId="4D515EA9"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r>
      <w:tr w:rsidR="00FD37E4" w:rsidRPr="00EB77AD" w14:paraId="1372F56E" w14:textId="77777777" w:rsidTr="00A51E33">
        <w:tc>
          <w:tcPr>
            <w:tcW w:w="920" w:type="dxa"/>
          </w:tcPr>
          <w:p w14:paraId="0D4F6670"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23</w:t>
            </w:r>
          </w:p>
        </w:tc>
        <w:tc>
          <w:tcPr>
            <w:tcW w:w="887" w:type="dxa"/>
            <w:gridSpan w:val="2"/>
          </w:tcPr>
          <w:p w14:paraId="3A197D6D" w14:textId="77777777" w:rsidR="00FD37E4" w:rsidRPr="00EB77AD" w:rsidRDefault="00FD37E4" w:rsidP="00FD37E4">
            <w:pPr>
              <w:spacing w:after="0" w:line="240" w:lineRule="auto"/>
              <w:rPr>
                <w:rFonts w:ascii="Times New Roman" w:hAnsi="Times New Roman" w:cs="Times New Roman"/>
                <w:sz w:val="24"/>
                <w:szCs w:val="24"/>
              </w:rPr>
            </w:pPr>
            <w:r w:rsidRPr="00EB77AD">
              <w:rPr>
                <w:rFonts w:ascii="Times New Roman" w:hAnsi="Times New Roman" w:cs="Times New Roman"/>
                <w:sz w:val="24"/>
                <w:szCs w:val="24"/>
              </w:rPr>
              <w:t>4</w:t>
            </w:r>
          </w:p>
        </w:tc>
        <w:tc>
          <w:tcPr>
            <w:tcW w:w="3402" w:type="dxa"/>
          </w:tcPr>
          <w:p w14:paraId="7EED94E9"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 xml:space="preserve">Броски и ловля мяча в парах </w:t>
            </w:r>
          </w:p>
          <w:p w14:paraId="7B76B86F"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tc>
        <w:tc>
          <w:tcPr>
            <w:tcW w:w="4820" w:type="dxa"/>
          </w:tcPr>
          <w:p w14:paraId="148E7C07"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 xml:space="preserve">Разминка с мячами в парах, ловля и броски мяча в парах, подвижная игра « Осада </w:t>
            </w:r>
            <w:r w:rsidRPr="00EB77AD">
              <w:rPr>
                <w:rFonts w:ascii="Times New Roman" w:eastAsia="Times New Roman" w:hAnsi="Times New Roman" w:cs="Times New Roman"/>
                <w:sz w:val="24"/>
                <w:szCs w:val="24"/>
                <w:lang w:eastAsia="ru-RU"/>
              </w:rPr>
              <w:lastRenderedPageBreak/>
              <w:t>города».</w:t>
            </w:r>
          </w:p>
        </w:tc>
        <w:tc>
          <w:tcPr>
            <w:tcW w:w="1136" w:type="dxa"/>
          </w:tcPr>
          <w:p w14:paraId="3938DC34"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5564918E"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0E30C630" w14:textId="77777777" w:rsidR="00FD37E4" w:rsidRDefault="00FD37E4" w:rsidP="00FD37E4">
            <w:pPr>
              <w:spacing w:line="240" w:lineRule="auto"/>
              <w:rPr>
                <w:rFonts w:ascii="Times New Roman" w:eastAsia="Times New Roman" w:hAnsi="Times New Roman" w:cs="Times New Roman"/>
                <w:sz w:val="24"/>
                <w:szCs w:val="24"/>
                <w:lang w:eastAsia="ru-RU"/>
              </w:rPr>
            </w:pPr>
          </w:p>
          <w:p w14:paraId="002FCB80" w14:textId="77777777" w:rsidR="000A3B57" w:rsidRPr="00EB77AD" w:rsidRDefault="000A3B57" w:rsidP="00FD37E4">
            <w:pPr>
              <w:spacing w:line="240" w:lineRule="auto"/>
              <w:rPr>
                <w:rFonts w:ascii="Times New Roman" w:eastAsia="Times New Roman" w:hAnsi="Times New Roman" w:cs="Times New Roman"/>
                <w:sz w:val="24"/>
                <w:szCs w:val="24"/>
                <w:lang w:eastAsia="ru-RU"/>
              </w:rPr>
            </w:pPr>
          </w:p>
        </w:tc>
        <w:tc>
          <w:tcPr>
            <w:tcW w:w="993" w:type="dxa"/>
          </w:tcPr>
          <w:p w14:paraId="449E997C"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r>
      <w:tr w:rsidR="00FD37E4" w:rsidRPr="00EB77AD" w14:paraId="66A790BF" w14:textId="77777777" w:rsidTr="00A51E33">
        <w:tc>
          <w:tcPr>
            <w:tcW w:w="920" w:type="dxa"/>
          </w:tcPr>
          <w:p w14:paraId="3C3E347C"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24</w:t>
            </w:r>
          </w:p>
          <w:p w14:paraId="39704360"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Т</w:t>
            </w:r>
          </w:p>
        </w:tc>
        <w:tc>
          <w:tcPr>
            <w:tcW w:w="887" w:type="dxa"/>
            <w:gridSpan w:val="2"/>
          </w:tcPr>
          <w:p w14:paraId="22D59AE9" w14:textId="77777777" w:rsidR="00FD37E4" w:rsidRPr="00EB77AD" w:rsidRDefault="00FD37E4" w:rsidP="00FD37E4">
            <w:pPr>
              <w:spacing w:after="0" w:line="240" w:lineRule="auto"/>
              <w:rPr>
                <w:rFonts w:ascii="Times New Roman" w:hAnsi="Times New Roman" w:cs="Times New Roman"/>
                <w:sz w:val="24"/>
                <w:szCs w:val="24"/>
              </w:rPr>
            </w:pPr>
            <w:r w:rsidRPr="00EB77AD">
              <w:rPr>
                <w:rFonts w:ascii="Times New Roman" w:hAnsi="Times New Roman" w:cs="Times New Roman"/>
                <w:sz w:val="24"/>
                <w:szCs w:val="24"/>
              </w:rPr>
              <w:t>5</w:t>
            </w:r>
          </w:p>
        </w:tc>
        <w:tc>
          <w:tcPr>
            <w:tcW w:w="3402" w:type="dxa"/>
          </w:tcPr>
          <w:p w14:paraId="77A498BC"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i/>
                <w:sz w:val="24"/>
                <w:szCs w:val="24"/>
                <w:lang w:eastAsia="ru-RU"/>
              </w:rPr>
              <w:t>Частота сердечных сокращений, способы ее измерения</w:t>
            </w:r>
            <w:r w:rsidRPr="00EB77AD">
              <w:rPr>
                <w:rFonts w:ascii="Times New Roman" w:eastAsia="Times New Roman" w:hAnsi="Times New Roman" w:cs="Times New Roman"/>
                <w:sz w:val="24"/>
                <w:szCs w:val="24"/>
                <w:lang w:eastAsia="ru-RU"/>
              </w:rPr>
              <w:t xml:space="preserve"> .</w:t>
            </w:r>
          </w:p>
          <w:p w14:paraId="00845811"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Ведения мяча</w:t>
            </w:r>
          </w:p>
          <w:p w14:paraId="703329B6"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tc>
        <w:tc>
          <w:tcPr>
            <w:tcW w:w="4820" w:type="dxa"/>
          </w:tcPr>
          <w:p w14:paraId="75D42B65"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Частота сердечных сокращений и способы её измерения, разминка с мячами, техника ведения мяча, подвижная игра «Салки с резиновыми кольцами»</w:t>
            </w:r>
          </w:p>
        </w:tc>
        <w:tc>
          <w:tcPr>
            <w:tcW w:w="1136" w:type="dxa"/>
          </w:tcPr>
          <w:p w14:paraId="6791A5DE" w14:textId="77777777" w:rsidR="00FD37E4" w:rsidRDefault="00FD37E4" w:rsidP="00FD37E4">
            <w:pPr>
              <w:spacing w:line="240" w:lineRule="auto"/>
              <w:rPr>
                <w:rFonts w:ascii="Times New Roman" w:eastAsia="Times New Roman" w:hAnsi="Times New Roman" w:cs="Times New Roman"/>
                <w:sz w:val="24"/>
                <w:szCs w:val="24"/>
                <w:lang w:eastAsia="ru-RU"/>
              </w:rPr>
            </w:pPr>
          </w:p>
          <w:p w14:paraId="5995304E" w14:textId="77777777" w:rsidR="000A3B57" w:rsidRPr="00EB77AD" w:rsidRDefault="000A3B57" w:rsidP="00FD37E4">
            <w:pPr>
              <w:spacing w:line="240" w:lineRule="auto"/>
              <w:rPr>
                <w:rFonts w:ascii="Times New Roman" w:eastAsia="Times New Roman" w:hAnsi="Times New Roman" w:cs="Times New Roman"/>
                <w:sz w:val="24"/>
                <w:szCs w:val="24"/>
                <w:lang w:eastAsia="ru-RU"/>
              </w:rPr>
            </w:pPr>
          </w:p>
        </w:tc>
        <w:tc>
          <w:tcPr>
            <w:tcW w:w="992" w:type="dxa"/>
          </w:tcPr>
          <w:p w14:paraId="4B6B0770"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64092B20" w14:textId="77777777" w:rsidR="00FD37E4" w:rsidRDefault="00FD37E4" w:rsidP="00FD37E4">
            <w:pPr>
              <w:spacing w:line="240" w:lineRule="auto"/>
              <w:rPr>
                <w:rFonts w:ascii="Times New Roman" w:eastAsia="Times New Roman" w:hAnsi="Times New Roman" w:cs="Times New Roman"/>
                <w:sz w:val="24"/>
                <w:szCs w:val="24"/>
                <w:lang w:eastAsia="ru-RU"/>
              </w:rPr>
            </w:pPr>
          </w:p>
          <w:p w14:paraId="4EC869DA" w14:textId="77777777" w:rsidR="000A3B57" w:rsidRPr="00EB77AD" w:rsidRDefault="000A3B57" w:rsidP="00FD37E4">
            <w:pPr>
              <w:spacing w:line="240" w:lineRule="auto"/>
              <w:rPr>
                <w:rFonts w:ascii="Times New Roman" w:eastAsia="Times New Roman" w:hAnsi="Times New Roman" w:cs="Times New Roman"/>
                <w:sz w:val="24"/>
                <w:szCs w:val="24"/>
                <w:lang w:eastAsia="ru-RU"/>
              </w:rPr>
            </w:pPr>
          </w:p>
        </w:tc>
        <w:tc>
          <w:tcPr>
            <w:tcW w:w="993" w:type="dxa"/>
          </w:tcPr>
          <w:p w14:paraId="7991BA5E"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r>
      <w:tr w:rsidR="00FD37E4" w:rsidRPr="00EB77AD" w14:paraId="35095760" w14:textId="77777777" w:rsidTr="00A51E33">
        <w:trPr>
          <w:trHeight w:val="568"/>
        </w:trPr>
        <w:tc>
          <w:tcPr>
            <w:tcW w:w="920" w:type="dxa"/>
          </w:tcPr>
          <w:p w14:paraId="4568DF1B"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25</w:t>
            </w:r>
          </w:p>
        </w:tc>
        <w:tc>
          <w:tcPr>
            <w:tcW w:w="887" w:type="dxa"/>
            <w:gridSpan w:val="2"/>
          </w:tcPr>
          <w:p w14:paraId="6343E1FA" w14:textId="77777777" w:rsidR="00FD37E4" w:rsidRPr="00EB77AD" w:rsidRDefault="00FD37E4" w:rsidP="00FD37E4">
            <w:pPr>
              <w:spacing w:after="0" w:line="240" w:lineRule="auto"/>
              <w:rPr>
                <w:rFonts w:ascii="Times New Roman" w:hAnsi="Times New Roman" w:cs="Times New Roman"/>
                <w:sz w:val="24"/>
                <w:szCs w:val="24"/>
              </w:rPr>
            </w:pPr>
            <w:r w:rsidRPr="00EB77AD">
              <w:rPr>
                <w:rFonts w:ascii="Times New Roman" w:hAnsi="Times New Roman" w:cs="Times New Roman"/>
                <w:sz w:val="24"/>
                <w:szCs w:val="24"/>
              </w:rPr>
              <w:t>6</w:t>
            </w:r>
          </w:p>
        </w:tc>
        <w:tc>
          <w:tcPr>
            <w:tcW w:w="3402" w:type="dxa"/>
          </w:tcPr>
          <w:p w14:paraId="3E41257D"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Ведение мяча</w:t>
            </w:r>
          </w:p>
          <w:p w14:paraId="6447F4F0"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p>
        </w:tc>
        <w:tc>
          <w:tcPr>
            <w:tcW w:w="4820" w:type="dxa"/>
          </w:tcPr>
          <w:p w14:paraId="378C94CC" w14:textId="77777777" w:rsidR="00FD37E4" w:rsidRPr="00EB77AD" w:rsidRDefault="00FD37E4" w:rsidP="00FD37E4">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с мячами, техника ведения мяча, подвижная игра «Ночная охота».</w:t>
            </w:r>
          </w:p>
        </w:tc>
        <w:tc>
          <w:tcPr>
            <w:tcW w:w="1136" w:type="dxa"/>
          </w:tcPr>
          <w:p w14:paraId="27352862" w14:textId="77777777" w:rsidR="00FD37E4" w:rsidRDefault="00FD37E4" w:rsidP="00FD37E4">
            <w:pPr>
              <w:spacing w:line="240" w:lineRule="auto"/>
              <w:rPr>
                <w:rFonts w:ascii="Times New Roman" w:eastAsia="Times New Roman" w:hAnsi="Times New Roman" w:cs="Times New Roman"/>
                <w:sz w:val="24"/>
                <w:szCs w:val="24"/>
                <w:lang w:eastAsia="ru-RU"/>
              </w:rPr>
            </w:pPr>
          </w:p>
          <w:p w14:paraId="3D5AFC03" w14:textId="77777777" w:rsidR="000A3B57" w:rsidRPr="00EB77AD" w:rsidRDefault="000A3B57" w:rsidP="00FD37E4">
            <w:pPr>
              <w:spacing w:line="240" w:lineRule="auto"/>
              <w:rPr>
                <w:rFonts w:ascii="Times New Roman" w:eastAsia="Times New Roman" w:hAnsi="Times New Roman" w:cs="Times New Roman"/>
                <w:sz w:val="24"/>
                <w:szCs w:val="24"/>
                <w:lang w:eastAsia="ru-RU"/>
              </w:rPr>
            </w:pPr>
          </w:p>
        </w:tc>
        <w:tc>
          <w:tcPr>
            <w:tcW w:w="992" w:type="dxa"/>
          </w:tcPr>
          <w:p w14:paraId="6682D2B5"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c>
          <w:tcPr>
            <w:tcW w:w="992" w:type="dxa"/>
          </w:tcPr>
          <w:p w14:paraId="43DA5EDE" w14:textId="77777777" w:rsidR="00FD37E4" w:rsidRDefault="00FD37E4" w:rsidP="00FD37E4">
            <w:pPr>
              <w:spacing w:line="240" w:lineRule="auto"/>
              <w:rPr>
                <w:rFonts w:ascii="Times New Roman" w:eastAsia="Times New Roman" w:hAnsi="Times New Roman" w:cs="Times New Roman"/>
                <w:sz w:val="24"/>
                <w:szCs w:val="24"/>
                <w:lang w:eastAsia="ru-RU"/>
              </w:rPr>
            </w:pPr>
          </w:p>
          <w:p w14:paraId="2B7640D1" w14:textId="77777777" w:rsidR="000A3B57" w:rsidRPr="00EB77AD" w:rsidRDefault="000A3B57" w:rsidP="00FD37E4">
            <w:pPr>
              <w:spacing w:line="240" w:lineRule="auto"/>
              <w:rPr>
                <w:rFonts w:ascii="Times New Roman" w:eastAsia="Times New Roman" w:hAnsi="Times New Roman" w:cs="Times New Roman"/>
                <w:sz w:val="24"/>
                <w:szCs w:val="24"/>
                <w:lang w:eastAsia="ru-RU"/>
              </w:rPr>
            </w:pPr>
          </w:p>
        </w:tc>
        <w:tc>
          <w:tcPr>
            <w:tcW w:w="993" w:type="dxa"/>
          </w:tcPr>
          <w:p w14:paraId="72A1676B" w14:textId="77777777" w:rsidR="00FD37E4" w:rsidRPr="00EB77AD" w:rsidRDefault="00FD37E4" w:rsidP="00FD37E4">
            <w:pPr>
              <w:spacing w:line="240" w:lineRule="auto"/>
              <w:rPr>
                <w:rFonts w:ascii="Times New Roman" w:eastAsia="Times New Roman" w:hAnsi="Times New Roman" w:cs="Times New Roman"/>
                <w:sz w:val="24"/>
                <w:szCs w:val="24"/>
                <w:lang w:eastAsia="ru-RU"/>
              </w:rPr>
            </w:pPr>
          </w:p>
        </w:tc>
      </w:tr>
      <w:tr w:rsidR="00A51E33" w:rsidRPr="00EB77AD" w14:paraId="76D89F47" w14:textId="77777777" w:rsidTr="00A51E33">
        <w:tc>
          <w:tcPr>
            <w:tcW w:w="920" w:type="dxa"/>
          </w:tcPr>
          <w:p w14:paraId="4269E01B"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887" w:type="dxa"/>
            <w:gridSpan w:val="2"/>
          </w:tcPr>
          <w:p w14:paraId="72C74AAA" w14:textId="77777777" w:rsidR="00A51E33" w:rsidRPr="00EB77AD" w:rsidRDefault="00A51E33" w:rsidP="00A51E33">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3402" w:type="dxa"/>
            <w:vMerge w:val="restart"/>
          </w:tcPr>
          <w:p w14:paraId="62885A4F" w14:textId="77777777" w:rsidR="00A51E33" w:rsidRPr="00EB77AD" w:rsidRDefault="00A51E33" w:rsidP="00A51E33">
            <w:pPr>
              <w:spacing w:after="0" w:line="240" w:lineRule="auto"/>
              <w:rPr>
                <w:rFonts w:ascii="Times New Roman" w:eastAsia="Times New Roman" w:hAnsi="Times New Roman" w:cs="Times New Roman"/>
                <w:i/>
                <w:sz w:val="24"/>
                <w:szCs w:val="24"/>
                <w:lang w:eastAsia="ru-RU"/>
              </w:rPr>
            </w:pPr>
            <w:r w:rsidRPr="00EB77AD">
              <w:rPr>
                <w:rFonts w:ascii="Times New Roman" w:eastAsia="Times New Roman" w:hAnsi="Times New Roman" w:cs="Times New Roman"/>
                <w:sz w:val="24"/>
                <w:szCs w:val="24"/>
                <w:lang w:eastAsia="ru-RU"/>
              </w:rPr>
              <w:t xml:space="preserve">Упражнения с мячом. </w:t>
            </w:r>
            <w:r w:rsidRPr="00EB77AD">
              <w:rPr>
                <w:rFonts w:ascii="Times New Roman" w:eastAsia="Times New Roman" w:hAnsi="Times New Roman" w:cs="Times New Roman"/>
                <w:i/>
                <w:sz w:val="24"/>
                <w:szCs w:val="24"/>
                <w:lang w:eastAsia="ru-RU"/>
              </w:rPr>
              <w:t>Дневник самоконтроля.</w:t>
            </w:r>
          </w:p>
          <w:p w14:paraId="23FD80F6" w14:textId="77777777" w:rsidR="00A51E33" w:rsidRPr="00EB77AD" w:rsidRDefault="00A51E33" w:rsidP="00DE1AC3">
            <w:pPr>
              <w:spacing w:after="0" w:line="240" w:lineRule="auto"/>
              <w:rPr>
                <w:rFonts w:ascii="Times New Roman" w:eastAsia="Times New Roman" w:hAnsi="Times New Roman" w:cs="Times New Roman"/>
                <w:sz w:val="24"/>
                <w:szCs w:val="24"/>
                <w:lang w:eastAsia="ru-RU"/>
              </w:rPr>
            </w:pPr>
          </w:p>
        </w:tc>
        <w:tc>
          <w:tcPr>
            <w:tcW w:w="4820" w:type="dxa"/>
            <w:vMerge w:val="restart"/>
          </w:tcPr>
          <w:p w14:paraId="4F49254C" w14:textId="77777777" w:rsidR="00A51E33" w:rsidRPr="00EB77AD" w:rsidRDefault="00A51E33" w:rsidP="00DE1AC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Дневник самоконтроля ,разминка с мячами в движении, упражнения с мячом, подвижная игра  «Ночная охота».</w:t>
            </w:r>
          </w:p>
        </w:tc>
        <w:tc>
          <w:tcPr>
            <w:tcW w:w="1136" w:type="dxa"/>
          </w:tcPr>
          <w:p w14:paraId="4428BCD6" w14:textId="77777777" w:rsidR="00A51E33" w:rsidRDefault="00A51E33" w:rsidP="00A51E33">
            <w:pPr>
              <w:spacing w:after="0" w:line="240" w:lineRule="auto"/>
              <w:rPr>
                <w:rFonts w:ascii="Times New Roman" w:eastAsia="Times New Roman" w:hAnsi="Times New Roman" w:cs="Times New Roman"/>
                <w:sz w:val="24"/>
                <w:szCs w:val="24"/>
                <w:lang w:eastAsia="ru-RU"/>
              </w:rPr>
            </w:pPr>
          </w:p>
          <w:p w14:paraId="69E12A9E" w14:textId="77777777" w:rsidR="000A3B57" w:rsidRPr="00EB77AD" w:rsidRDefault="000A3B57" w:rsidP="00A51E33">
            <w:pPr>
              <w:spacing w:after="0" w:line="240" w:lineRule="auto"/>
              <w:rPr>
                <w:rFonts w:ascii="Times New Roman" w:eastAsia="Times New Roman" w:hAnsi="Times New Roman" w:cs="Times New Roman"/>
                <w:sz w:val="24"/>
                <w:szCs w:val="24"/>
                <w:lang w:eastAsia="ru-RU"/>
              </w:rPr>
            </w:pPr>
          </w:p>
        </w:tc>
        <w:tc>
          <w:tcPr>
            <w:tcW w:w="992" w:type="dxa"/>
          </w:tcPr>
          <w:p w14:paraId="7E2CD72C"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992" w:type="dxa"/>
          </w:tcPr>
          <w:p w14:paraId="1947A2C8" w14:textId="77777777" w:rsidR="00A51E33" w:rsidRDefault="00A51E33" w:rsidP="00A51E33">
            <w:pPr>
              <w:spacing w:after="0" w:line="240" w:lineRule="auto"/>
              <w:rPr>
                <w:rFonts w:ascii="Times New Roman" w:eastAsia="Times New Roman" w:hAnsi="Times New Roman" w:cs="Times New Roman"/>
                <w:sz w:val="24"/>
                <w:szCs w:val="24"/>
                <w:lang w:eastAsia="ru-RU"/>
              </w:rPr>
            </w:pPr>
          </w:p>
          <w:p w14:paraId="6C3C866E" w14:textId="77777777" w:rsidR="000A3B57" w:rsidRPr="00EB77AD" w:rsidRDefault="000A3B57" w:rsidP="00A51E33">
            <w:pPr>
              <w:spacing w:after="0" w:line="240" w:lineRule="auto"/>
              <w:rPr>
                <w:rFonts w:ascii="Times New Roman" w:eastAsia="Times New Roman" w:hAnsi="Times New Roman" w:cs="Times New Roman"/>
                <w:sz w:val="24"/>
                <w:szCs w:val="24"/>
                <w:lang w:eastAsia="ru-RU"/>
              </w:rPr>
            </w:pPr>
          </w:p>
        </w:tc>
        <w:tc>
          <w:tcPr>
            <w:tcW w:w="993" w:type="dxa"/>
          </w:tcPr>
          <w:p w14:paraId="68FE1781"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r>
      <w:tr w:rsidR="00A51E33" w:rsidRPr="00EB77AD" w14:paraId="02E195BA" w14:textId="77777777" w:rsidTr="00A51E33">
        <w:tc>
          <w:tcPr>
            <w:tcW w:w="920" w:type="dxa"/>
          </w:tcPr>
          <w:p w14:paraId="6F636AD0"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27</w:t>
            </w:r>
          </w:p>
          <w:p w14:paraId="5405AFDD"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Т</w:t>
            </w:r>
          </w:p>
        </w:tc>
        <w:tc>
          <w:tcPr>
            <w:tcW w:w="887" w:type="dxa"/>
            <w:gridSpan w:val="2"/>
          </w:tcPr>
          <w:p w14:paraId="79388653" w14:textId="77777777" w:rsidR="00A51E33" w:rsidRPr="00EB77AD" w:rsidRDefault="00A51E33" w:rsidP="00A51E33">
            <w:pPr>
              <w:tabs>
                <w:tab w:val="center" w:pos="-688"/>
                <w:tab w:val="right" w:pos="1296"/>
              </w:tabs>
              <w:spacing w:after="0" w:line="240" w:lineRule="auto"/>
              <w:ind w:left="-2944" w:firstLine="272"/>
              <w:jc w:val="both"/>
              <w:rPr>
                <w:rFonts w:ascii="Times New Roman" w:hAnsi="Times New Roman" w:cs="Times New Roman"/>
                <w:sz w:val="24"/>
                <w:szCs w:val="24"/>
              </w:rPr>
            </w:pPr>
            <w:r w:rsidRPr="00EB77AD">
              <w:rPr>
                <w:rFonts w:ascii="Times New Roman" w:hAnsi="Times New Roman" w:cs="Times New Roman"/>
                <w:sz w:val="24"/>
                <w:szCs w:val="24"/>
              </w:rPr>
              <w:tab/>
            </w:r>
          </w:p>
          <w:p w14:paraId="08862494" w14:textId="77777777" w:rsidR="00A51E33" w:rsidRPr="00EB77AD" w:rsidRDefault="00A51E33" w:rsidP="00A51E33">
            <w:pPr>
              <w:tabs>
                <w:tab w:val="left" w:pos="1296"/>
              </w:tabs>
              <w:spacing w:line="240" w:lineRule="auto"/>
              <w:rPr>
                <w:rFonts w:ascii="Times New Roman" w:hAnsi="Times New Roman" w:cs="Times New Roman"/>
                <w:sz w:val="24"/>
                <w:szCs w:val="24"/>
              </w:rPr>
            </w:pPr>
            <w:r>
              <w:rPr>
                <w:rFonts w:ascii="Times New Roman" w:hAnsi="Times New Roman" w:cs="Times New Roman"/>
                <w:sz w:val="24"/>
                <w:szCs w:val="24"/>
              </w:rPr>
              <w:t>8</w:t>
            </w:r>
          </w:p>
        </w:tc>
        <w:tc>
          <w:tcPr>
            <w:tcW w:w="3402" w:type="dxa"/>
            <w:vMerge/>
          </w:tcPr>
          <w:p w14:paraId="1D35F026"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vMerge/>
          </w:tcPr>
          <w:p w14:paraId="394AA5FD"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1136" w:type="dxa"/>
          </w:tcPr>
          <w:p w14:paraId="7FCEBFFC" w14:textId="77777777" w:rsidR="00A51E33" w:rsidRDefault="00A51E33" w:rsidP="00A51E33">
            <w:pPr>
              <w:spacing w:after="0" w:line="240" w:lineRule="auto"/>
              <w:rPr>
                <w:rFonts w:ascii="Times New Roman" w:eastAsia="Times New Roman" w:hAnsi="Times New Roman" w:cs="Times New Roman"/>
                <w:sz w:val="24"/>
                <w:szCs w:val="24"/>
                <w:lang w:eastAsia="ru-RU"/>
              </w:rPr>
            </w:pPr>
          </w:p>
          <w:p w14:paraId="39A82806" w14:textId="77777777" w:rsidR="000A3B57" w:rsidRPr="00EB77AD" w:rsidRDefault="000A3B57" w:rsidP="00A51E33">
            <w:pPr>
              <w:spacing w:after="0" w:line="240" w:lineRule="auto"/>
              <w:rPr>
                <w:rFonts w:ascii="Times New Roman" w:eastAsia="Times New Roman" w:hAnsi="Times New Roman" w:cs="Times New Roman"/>
                <w:sz w:val="24"/>
                <w:szCs w:val="24"/>
                <w:lang w:eastAsia="ru-RU"/>
              </w:rPr>
            </w:pPr>
          </w:p>
        </w:tc>
        <w:tc>
          <w:tcPr>
            <w:tcW w:w="992" w:type="dxa"/>
          </w:tcPr>
          <w:p w14:paraId="0314433A"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992" w:type="dxa"/>
          </w:tcPr>
          <w:p w14:paraId="3B63C1C4"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993" w:type="dxa"/>
          </w:tcPr>
          <w:p w14:paraId="7D0D50CC"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r>
      <w:tr w:rsidR="00A51E33" w:rsidRPr="00EB77AD" w14:paraId="7785C5FD" w14:textId="77777777" w:rsidTr="00A51E33">
        <w:tc>
          <w:tcPr>
            <w:tcW w:w="14142" w:type="dxa"/>
            <w:gridSpan w:val="9"/>
          </w:tcPr>
          <w:p w14:paraId="2339BE8A"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p w14:paraId="794F6FED" w14:textId="77777777" w:rsidR="00A51E33" w:rsidRPr="00EB77AD" w:rsidRDefault="00A51E33" w:rsidP="00A51E33">
            <w:pPr>
              <w:spacing w:after="0" w:line="240" w:lineRule="auto"/>
              <w:jc w:val="center"/>
              <w:rPr>
                <w:rFonts w:ascii="Times New Roman" w:eastAsia="Times New Roman" w:hAnsi="Times New Roman" w:cs="Times New Roman"/>
                <w:b/>
                <w:sz w:val="24"/>
                <w:szCs w:val="24"/>
                <w:lang w:eastAsia="ru-RU"/>
              </w:rPr>
            </w:pPr>
            <w:r w:rsidRPr="00EB77AD">
              <w:rPr>
                <w:rFonts w:ascii="Times New Roman" w:eastAsia="Times New Roman" w:hAnsi="Times New Roman" w:cs="Times New Roman"/>
                <w:b/>
                <w:sz w:val="24"/>
                <w:szCs w:val="24"/>
                <w:lang w:eastAsia="ru-RU"/>
              </w:rPr>
              <w:t>Тема</w:t>
            </w:r>
            <w:r w:rsidRPr="00EB77AD">
              <w:rPr>
                <w:rFonts w:ascii="Times New Roman" w:eastAsia="Times New Roman" w:hAnsi="Times New Roman" w:cs="Times New Roman"/>
                <w:b/>
                <w:sz w:val="24"/>
                <w:szCs w:val="24"/>
                <w:lang w:val="en-US" w:eastAsia="ru-RU"/>
              </w:rPr>
              <w:t>:</w:t>
            </w:r>
            <w:r w:rsidRPr="00EB77AD">
              <w:rPr>
                <w:rFonts w:ascii="Times New Roman" w:eastAsia="Times New Roman" w:hAnsi="Times New Roman" w:cs="Times New Roman"/>
                <w:b/>
                <w:sz w:val="24"/>
                <w:szCs w:val="24"/>
                <w:lang w:eastAsia="ru-RU"/>
              </w:rPr>
              <w:t>Гимнастика-21ч</w:t>
            </w:r>
          </w:p>
        </w:tc>
      </w:tr>
      <w:tr w:rsidR="00A51E33" w:rsidRPr="00EB77AD" w14:paraId="07A925AC" w14:textId="77777777" w:rsidTr="00A51E33">
        <w:tc>
          <w:tcPr>
            <w:tcW w:w="1076" w:type="dxa"/>
            <w:gridSpan w:val="2"/>
            <w:tcBorders>
              <w:top w:val="nil"/>
            </w:tcBorders>
          </w:tcPr>
          <w:p w14:paraId="62097484"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28</w:t>
            </w:r>
          </w:p>
          <w:p w14:paraId="1FC7E4AA"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Т</w:t>
            </w:r>
          </w:p>
        </w:tc>
        <w:tc>
          <w:tcPr>
            <w:tcW w:w="731" w:type="dxa"/>
            <w:tcBorders>
              <w:top w:val="nil"/>
            </w:tcBorders>
          </w:tcPr>
          <w:p w14:paraId="529C1923"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w:t>
            </w:r>
          </w:p>
        </w:tc>
        <w:tc>
          <w:tcPr>
            <w:tcW w:w="3402" w:type="dxa"/>
            <w:tcBorders>
              <w:top w:val="nil"/>
            </w:tcBorders>
          </w:tcPr>
          <w:p w14:paraId="497D2337"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 xml:space="preserve">Кувырок вперёд. </w:t>
            </w:r>
            <w:r w:rsidRPr="00EB77AD">
              <w:rPr>
                <w:rFonts w:ascii="Times New Roman" w:eastAsia="Times New Roman" w:hAnsi="Times New Roman" w:cs="Times New Roman"/>
                <w:i/>
                <w:sz w:val="24"/>
                <w:szCs w:val="24"/>
                <w:lang w:eastAsia="ru-RU"/>
              </w:rPr>
              <w:t>Инструктаж ТБ по гимнастике. Гимнастика её история и значение</w:t>
            </w:r>
          </w:p>
        </w:tc>
        <w:tc>
          <w:tcPr>
            <w:tcW w:w="4820" w:type="dxa"/>
          </w:tcPr>
          <w:p w14:paraId="60BCC41A"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на матах, ,кувырок вперёд, ,подвижная игра «Удочка».</w:t>
            </w:r>
          </w:p>
        </w:tc>
        <w:tc>
          <w:tcPr>
            <w:tcW w:w="1136" w:type="dxa"/>
          </w:tcPr>
          <w:p w14:paraId="44BC1274"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7E1CD363"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32E688B5"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51175873"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01087B69" w14:textId="77777777" w:rsidTr="00A51E33">
        <w:trPr>
          <w:trHeight w:val="1035"/>
        </w:trPr>
        <w:tc>
          <w:tcPr>
            <w:tcW w:w="1076" w:type="dxa"/>
            <w:gridSpan w:val="2"/>
          </w:tcPr>
          <w:p w14:paraId="7F16EE8E"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29</w:t>
            </w:r>
          </w:p>
          <w:p w14:paraId="2DCAAAD5"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731" w:type="dxa"/>
          </w:tcPr>
          <w:p w14:paraId="530880EC"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2</w:t>
            </w:r>
          </w:p>
        </w:tc>
        <w:tc>
          <w:tcPr>
            <w:tcW w:w="3402" w:type="dxa"/>
          </w:tcPr>
          <w:p w14:paraId="0846CBE2"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Кувырок вперёд с трёх шагов</w:t>
            </w:r>
          </w:p>
          <w:p w14:paraId="1F085107"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Pr>
          <w:p w14:paraId="1D194EAA"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на матах, с мячами ,кувырок вперёд, кувырок вперёд с трёх шагов, кувырок вперёд с разбега ,подвижная игр « Удочка».</w:t>
            </w:r>
          </w:p>
        </w:tc>
        <w:tc>
          <w:tcPr>
            <w:tcW w:w="1136" w:type="dxa"/>
          </w:tcPr>
          <w:p w14:paraId="6EEB906B"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992" w:type="dxa"/>
          </w:tcPr>
          <w:p w14:paraId="5E104FB5"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32CEAFE4"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3E3E8F33"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24C4FDCD" w14:textId="77777777" w:rsidTr="00A51E33">
        <w:tc>
          <w:tcPr>
            <w:tcW w:w="1076" w:type="dxa"/>
            <w:gridSpan w:val="2"/>
          </w:tcPr>
          <w:p w14:paraId="3D73237E"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30</w:t>
            </w:r>
          </w:p>
          <w:p w14:paraId="0525630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731" w:type="dxa"/>
          </w:tcPr>
          <w:p w14:paraId="0654E913"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3</w:t>
            </w:r>
          </w:p>
        </w:tc>
        <w:tc>
          <w:tcPr>
            <w:tcW w:w="3402" w:type="dxa"/>
          </w:tcPr>
          <w:p w14:paraId="027E361A"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Кувырок вперёд с разбега</w:t>
            </w:r>
          </w:p>
          <w:p w14:paraId="3EEE3FC3"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Pr>
          <w:p w14:paraId="5510FE26"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на матах с мячами ,кувырок вперёд, кувырок вперёд с трёх шагов, кувырок вперёд с разбега .</w:t>
            </w:r>
          </w:p>
        </w:tc>
        <w:tc>
          <w:tcPr>
            <w:tcW w:w="1136" w:type="dxa"/>
          </w:tcPr>
          <w:p w14:paraId="07F2CE47"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08E01E70"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18FC5B59"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244922B3"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430703BD" w14:textId="77777777" w:rsidTr="00A51E33">
        <w:trPr>
          <w:trHeight w:val="977"/>
        </w:trPr>
        <w:tc>
          <w:tcPr>
            <w:tcW w:w="1076" w:type="dxa"/>
            <w:gridSpan w:val="2"/>
          </w:tcPr>
          <w:p w14:paraId="344973F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31</w:t>
            </w:r>
          </w:p>
        </w:tc>
        <w:tc>
          <w:tcPr>
            <w:tcW w:w="731" w:type="dxa"/>
          </w:tcPr>
          <w:p w14:paraId="00F2CA6A"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4</w:t>
            </w:r>
          </w:p>
        </w:tc>
        <w:tc>
          <w:tcPr>
            <w:tcW w:w="3402" w:type="dxa"/>
          </w:tcPr>
          <w:p w14:paraId="7D4BE566"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Усложнённые варианты выполнения кувырка вперёд</w:t>
            </w:r>
          </w:p>
          <w:p w14:paraId="63AC704A"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Pr>
          <w:p w14:paraId="695CC463"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на матах, с мячами ,кувырок вперёд, кувырок вперёд с трёх шагов, кувырок вперёд с разбега ,усложнённые варианты кувырка вперёд.</w:t>
            </w:r>
          </w:p>
        </w:tc>
        <w:tc>
          <w:tcPr>
            <w:tcW w:w="1136" w:type="dxa"/>
          </w:tcPr>
          <w:p w14:paraId="26E6ED52"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042B3716"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08ED07B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084E6861"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03B2A94D" w14:textId="77777777" w:rsidTr="00A51E33">
        <w:tc>
          <w:tcPr>
            <w:tcW w:w="1076" w:type="dxa"/>
            <w:gridSpan w:val="2"/>
          </w:tcPr>
          <w:p w14:paraId="7F2753D4"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32 -</w:t>
            </w:r>
          </w:p>
          <w:p w14:paraId="22C7FAFB"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731" w:type="dxa"/>
          </w:tcPr>
          <w:p w14:paraId="6CF43889"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5-</w:t>
            </w:r>
          </w:p>
        </w:tc>
        <w:tc>
          <w:tcPr>
            <w:tcW w:w="3402" w:type="dxa"/>
            <w:vMerge w:val="restart"/>
          </w:tcPr>
          <w:p w14:paraId="7029D94D"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Стойка на лопатках ,мост</w:t>
            </w:r>
          </w:p>
          <w:p w14:paraId="108250CB"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vMerge w:val="restart"/>
          </w:tcPr>
          <w:p w14:paraId="72622BEC"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,направленная на сохранение правильной осанки, усложнённые варианты кувырка вперёд, стойка на лопатках, мост, подвижная  игра «волшебные ёлочки</w:t>
            </w:r>
          </w:p>
        </w:tc>
        <w:tc>
          <w:tcPr>
            <w:tcW w:w="1136" w:type="dxa"/>
          </w:tcPr>
          <w:p w14:paraId="3B3BF512"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0635829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4DDFA68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18049AC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1EAD8FB5" w14:textId="77777777" w:rsidTr="00A51E33">
        <w:tc>
          <w:tcPr>
            <w:tcW w:w="1076" w:type="dxa"/>
            <w:gridSpan w:val="2"/>
          </w:tcPr>
          <w:p w14:paraId="78159CC0"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33</w:t>
            </w:r>
          </w:p>
        </w:tc>
        <w:tc>
          <w:tcPr>
            <w:tcW w:w="731" w:type="dxa"/>
          </w:tcPr>
          <w:p w14:paraId="702B7146"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6</w:t>
            </w:r>
          </w:p>
        </w:tc>
        <w:tc>
          <w:tcPr>
            <w:tcW w:w="3402" w:type="dxa"/>
            <w:vMerge/>
          </w:tcPr>
          <w:p w14:paraId="4DA590A0"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vMerge/>
          </w:tcPr>
          <w:p w14:paraId="63AA3040"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1136" w:type="dxa"/>
          </w:tcPr>
          <w:p w14:paraId="1309F732"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005CFAE1"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0A1148AF"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541E04DE"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0E44A37D" w14:textId="77777777" w:rsidTr="00A51E33">
        <w:tc>
          <w:tcPr>
            <w:tcW w:w="1076" w:type="dxa"/>
            <w:gridSpan w:val="2"/>
          </w:tcPr>
          <w:p w14:paraId="036EDFD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lastRenderedPageBreak/>
              <w:t>34</w:t>
            </w:r>
          </w:p>
          <w:p w14:paraId="4F8EAAE0"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731" w:type="dxa"/>
          </w:tcPr>
          <w:p w14:paraId="2F3E36CE"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7</w:t>
            </w:r>
          </w:p>
        </w:tc>
        <w:tc>
          <w:tcPr>
            <w:tcW w:w="3402" w:type="dxa"/>
          </w:tcPr>
          <w:p w14:paraId="00C9581A"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Круговая тренировка</w:t>
            </w:r>
          </w:p>
          <w:p w14:paraId="47459A10"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Pr>
          <w:p w14:paraId="54342FA1"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направленная на сохранение правильной осанки ,круговая тренировка ,подвижная игра «Волшебные ёлочки».</w:t>
            </w:r>
          </w:p>
        </w:tc>
        <w:tc>
          <w:tcPr>
            <w:tcW w:w="1136" w:type="dxa"/>
          </w:tcPr>
          <w:p w14:paraId="7114144B"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2A5B7529"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11AA7FBD"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54F320F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7DF681A2" w14:textId="77777777" w:rsidTr="00A51E33">
        <w:tc>
          <w:tcPr>
            <w:tcW w:w="1076" w:type="dxa"/>
            <w:gridSpan w:val="2"/>
          </w:tcPr>
          <w:p w14:paraId="7A409A45"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35</w:t>
            </w:r>
          </w:p>
        </w:tc>
        <w:tc>
          <w:tcPr>
            <w:tcW w:w="731" w:type="dxa"/>
          </w:tcPr>
          <w:p w14:paraId="1B6B3B2F"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8</w:t>
            </w:r>
          </w:p>
        </w:tc>
        <w:tc>
          <w:tcPr>
            <w:tcW w:w="3402" w:type="dxa"/>
          </w:tcPr>
          <w:p w14:paraId="7BCA4620"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Стойка на голове.</w:t>
            </w:r>
          </w:p>
          <w:p w14:paraId="19F1217A"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Borders>
              <w:bottom w:val="single" w:sz="4" w:space="0" w:color="000000"/>
            </w:tcBorders>
          </w:tcPr>
          <w:p w14:paraId="529E15DE"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с гимнастической палкой, первая помощь при травмах ,стойка на голове, упражнения на внимание на матах.</w:t>
            </w:r>
          </w:p>
        </w:tc>
        <w:tc>
          <w:tcPr>
            <w:tcW w:w="1136" w:type="dxa"/>
          </w:tcPr>
          <w:p w14:paraId="15B9C99B"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1377FEA0"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7D700641"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4DACEC6A"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16CC254F" w14:textId="77777777" w:rsidTr="00A51E33">
        <w:tc>
          <w:tcPr>
            <w:tcW w:w="1076" w:type="dxa"/>
            <w:gridSpan w:val="2"/>
          </w:tcPr>
          <w:p w14:paraId="74D82FF7"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36</w:t>
            </w:r>
          </w:p>
          <w:p w14:paraId="24B50A59"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Т</w:t>
            </w:r>
          </w:p>
        </w:tc>
        <w:tc>
          <w:tcPr>
            <w:tcW w:w="731" w:type="dxa"/>
          </w:tcPr>
          <w:p w14:paraId="505AB64C"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9</w:t>
            </w:r>
          </w:p>
        </w:tc>
        <w:tc>
          <w:tcPr>
            <w:tcW w:w="3402" w:type="dxa"/>
          </w:tcPr>
          <w:p w14:paraId="431063C4" w14:textId="77777777" w:rsidR="00A51E33" w:rsidRPr="00EB77AD" w:rsidRDefault="000A3B57" w:rsidP="00A51E33">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Лазанье и перелазани</w:t>
            </w:r>
            <w:r w:rsidR="00A51E33" w:rsidRPr="00EB77AD">
              <w:rPr>
                <w:rFonts w:ascii="Times New Roman" w:eastAsia="Times New Roman" w:hAnsi="Times New Roman" w:cs="Times New Roman"/>
                <w:sz w:val="24"/>
                <w:szCs w:val="24"/>
                <w:lang w:eastAsia="ru-RU"/>
              </w:rPr>
              <w:t xml:space="preserve">е по гимнастической стенке. </w:t>
            </w:r>
            <w:r w:rsidR="00A51E33" w:rsidRPr="00EB77AD">
              <w:rPr>
                <w:rFonts w:ascii="Times New Roman" w:eastAsia="Times New Roman" w:hAnsi="Times New Roman" w:cs="Times New Roman"/>
                <w:i/>
                <w:sz w:val="24"/>
                <w:szCs w:val="24"/>
                <w:lang w:eastAsia="ru-RU"/>
              </w:rPr>
              <w:t>Первая помощь при травмах</w:t>
            </w:r>
          </w:p>
          <w:p w14:paraId="66D02E18"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Borders>
              <w:bottom w:val="single" w:sz="4" w:space="0" w:color="auto"/>
            </w:tcBorders>
          </w:tcPr>
          <w:p w14:paraId="5B852B07"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с гимнастическими палками ,первая помощь при травмах, лазанье и перелазание по гимнастической стенке, подвижная игра «Белочка-защитница».</w:t>
            </w:r>
          </w:p>
        </w:tc>
        <w:tc>
          <w:tcPr>
            <w:tcW w:w="1136" w:type="dxa"/>
          </w:tcPr>
          <w:p w14:paraId="1ED0A35B"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45179E8B"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362A1516"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0777B7A0"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7586D3BA" w14:textId="77777777" w:rsidTr="00A51E33">
        <w:tc>
          <w:tcPr>
            <w:tcW w:w="1076" w:type="dxa"/>
            <w:gridSpan w:val="2"/>
          </w:tcPr>
          <w:p w14:paraId="30BFF34F"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37</w:t>
            </w:r>
          </w:p>
        </w:tc>
        <w:tc>
          <w:tcPr>
            <w:tcW w:w="731" w:type="dxa"/>
          </w:tcPr>
          <w:p w14:paraId="4EE5EC99"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10</w:t>
            </w:r>
          </w:p>
        </w:tc>
        <w:tc>
          <w:tcPr>
            <w:tcW w:w="3402" w:type="dxa"/>
          </w:tcPr>
          <w:p w14:paraId="65B28DAF"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Различные виды перелазаний</w:t>
            </w:r>
          </w:p>
          <w:p w14:paraId="0DF26631"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4820" w:type="dxa"/>
            <w:tcBorders>
              <w:top w:val="single" w:sz="4" w:space="0" w:color="auto"/>
            </w:tcBorders>
          </w:tcPr>
          <w:p w14:paraId="274723B2"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с мячами, техника выполнения стойки на голове ,различные виды перелазаний, подвижная игра «Удочка».</w:t>
            </w:r>
          </w:p>
        </w:tc>
        <w:tc>
          <w:tcPr>
            <w:tcW w:w="1136" w:type="dxa"/>
          </w:tcPr>
          <w:p w14:paraId="6F31187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49854F6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1A44BE2D"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5A4072F4"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5918B4BB" w14:textId="77777777" w:rsidTr="00A51E33">
        <w:tc>
          <w:tcPr>
            <w:tcW w:w="1076" w:type="dxa"/>
            <w:gridSpan w:val="2"/>
          </w:tcPr>
          <w:p w14:paraId="507585A6"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38</w:t>
            </w:r>
          </w:p>
          <w:p w14:paraId="47950D8B"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731" w:type="dxa"/>
          </w:tcPr>
          <w:p w14:paraId="3C3557FA"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11</w:t>
            </w:r>
          </w:p>
        </w:tc>
        <w:tc>
          <w:tcPr>
            <w:tcW w:w="3402" w:type="dxa"/>
          </w:tcPr>
          <w:p w14:paraId="657CDA6D"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 xml:space="preserve">Круговая тренировка </w:t>
            </w:r>
          </w:p>
        </w:tc>
        <w:tc>
          <w:tcPr>
            <w:tcW w:w="4820" w:type="dxa"/>
          </w:tcPr>
          <w:p w14:paraId="01D461D1"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со средними обручами, круговая тренировка, подвижная игра «Удочка»</w:t>
            </w:r>
          </w:p>
        </w:tc>
        <w:tc>
          <w:tcPr>
            <w:tcW w:w="1136" w:type="dxa"/>
          </w:tcPr>
          <w:p w14:paraId="4BB936B6"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1B74CF45"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6B404ACD"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1C82984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2674E9B3" w14:textId="77777777" w:rsidTr="00A51E33">
        <w:trPr>
          <w:trHeight w:val="761"/>
        </w:trPr>
        <w:tc>
          <w:tcPr>
            <w:tcW w:w="1076" w:type="dxa"/>
            <w:gridSpan w:val="2"/>
          </w:tcPr>
          <w:p w14:paraId="23DA5B14"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39</w:t>
            </w:r>
          </w:p>
          <w:p w14:paraId="0AE4CC62"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731" w:type="dxa"/>
          </w:tcPr>
          <w:p w14:paraId="06819556"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12</w:t>
            </w:r>
          </w:p>
        </w:tc>
        <w:tc>
          <w:tcPr>
            <w:tcW w:w="3402" w:type="dxa"/>
          </w:tcPr>
          <w:p w14:paraId="344AAD87" w14:textId="77777777" w:rsidR="00A51E33" w:rsidRPr="00EB77AD" w:rsidRDefault="00A51E33" w:rsidP="00A51E33">
            <w:pPr>
              <w:spacing w:after="0" w:line="240" w:lineRule="auto"/>
              <w:rPr>
                <w:rFonts w:ascii="Times New Roman" w:eastAsia="Times New Roman" w:hAnsi="Times New Roman" w:cs="Times New Roman"/>
                <w:i/>
                <w:sz w:val="24"/>
                <w:szCs w:val="24"/>
                <w:lang w:eastAsia="ru-RU"/>
              </w:rPr>
            </w:pPr>
            <w:r w:rsidRPr="00EB77AD">
              <w:rPr>
                <w:rFonts w:ascii="Times New Roman" w:eastAsia="Times New Roman" w:hAnsi="Times New Roman" w:cs="Times New Roman"/>
                <w:sz w:val="24"/>
                <w:szCs w:val="24"/>
                <w:lang w:eastAsia="ru-RU"/>
              </w:rPr>
              <w:t>Прыжки в скакалку.</w:t>
            </w:r>
          </w:p>
          <w:p w14:paraId="2FEFF11B"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Pr>
          <w:p w14:paraId="23016337"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со скакалкой, прыжки в скакалку, подвижная  игра «Горячая линия».</w:t>
            </w:r>
          </w:p>
        </w:tc>
        <w:tc>
          <w:tcPr>
            <w:tcW w:w="1136" w:type="dxa"/>
          </w:tcPr>
          <w:p w14:paraId="0747F69F"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6ECCE9BB"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462F9F13"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2BF6645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0AC44658" w14:textId="77777777" w:rsidTr="00A51E33">
        <w:tc>
          <w:tcPr>
            <w:tcW w:w="1076" w:type="dxa"/>
            <w:gridSpan w:val="2"/>
          </w:tcPr>
          <w:p w14:paraId="6E364E6B"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40</w:t>
            </w:r>
          </w:p>
        </w:tc>
        <w:tc>
          <w:tcPr>
            <w:tcW w:w="731" w:type="dxa"/>
          </w:tcPr>
          <w:p w14:paraId="346B4945"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13</w:t>
            </w:r>
          </w:p>
        </w:tc>
        <w:tc>
          <w:tcPr>
            <w:tcW w:w="3402" w:type="dxa"/>
          </w:tcPr>
          <w:p w14:paraId="12E6B336"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Прыжки в скакалку в движении</w:t>
            </w:r>
          </w:p>
        </w:tc>
        <w:tc>
          <w:tcPr>
            <w:tcW w:w="4820" w:type="dxa"/>
            <w:shd w:val="clear" w:color="auto" w:fill="FFFFFF"/>
          </w:tcPr>
          <w:p w14:paraId="3775DB9C"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со скакалкой, прыжки в скакалку на месте и в движении, подвижная игра  «Горячая линия».</w:t>
            </w:r>
          </w:p>
        </w:tc>
        <w:tc>
          <w:tcPr>
            <w:tcW w:w="1136" w:type="dxa"/>
          </w:tcPr>
          <w:p w14:paraId="3F76C3F7"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4A48C1D5"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6440DFD1"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27D7542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674B22FE" w14:textId="77777777" w:rsidTr="00A51E33">
        <w:tc>
          <w:tcPr>
            <w:tcW w:w="1076" w:type="dxa"/>
            <w:gridSpan w:val="2"/>
          </w:tcPr>
          <w:p w14:paraId="26CB6035"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41</w:t>
            </w:r>
          </w:p>
        </w:tc>
        <w:tc>
          <w:tcPr>
            <w:tcW w:w="731" w:type="dxa"/>
          </w:tcPr>
          <w:p w14:paraId="63369A9B"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14</w:t>
            </w:r>
          </w:p>
        </w:tc>
        <w:tc>
          <w:tcPr>
            <w:tcW w:w="3402" w:type="dxa"/>
          </w:tcPr>
          <w:p w14:paraId="40D625D8"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Круговая тренировка</w:t>
            </w:r>
          </w:p>
          <w:p w14:paraId="72769AC5"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Pr>
          <w:p w14:paraId="4B1C6676"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в движении ,круговая тренировка ,вис завесом  одной и двумя ногами, подвижная игра « Медведи и пчёлы</w:t>
            </w:r>
          </w:p>
        </w:tc>
        <w:tc>
          <w:tcPr>
            <w:tcW w:w="1136" w:type="dxa"/>
          </w:tcPr>
          <w:p w14:paraId="1B93901D"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070C7ACF"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04D01B9D"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3EC0034B"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16D7B1B4" w14:textId="77777777" w:rsidTr="00A51E33">
        <w:tc>
          <w:tcPr>
            <w:tcW w:w="1076" w:type="dxa"/>
            <w:gridSpan w:val="2"/>
          </w:tcPr>
          <w:p w14:paraId="488A66CE"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42</w:t>
            </w:r>
          </w:p>
          <w:p w14:paraId="0096C255" w14:textId="77777777" w:rsidR="00A51E33" w:rsidRPr="00EB77AD" w:rsidRDefault="00A51E33" w:rsidP="00A51E33">
            <w:pPr>
              <w:spacing w:line="240" w:lineRule="auto"/>
              <w:rPr>
                <w:rFonts w:ascii="Times New Roman" w:eastAsia="Times New Roman" w:hAnsi="Times New Roman" w:cs="Times New Roman"/>
                <w:b/>
                <w:sz w:val="24"/>
                <w:szCs w:val="24"/>
                <w:lang w:eastAsia="ru-RU"/>
              </w:rPr>
            </w:pPr>
          </w:p>
        </w:tc>
        <w:tc>
          <w:tcPr>
            <w:tcW w:w="731" w:type="dxa"/>
          </w:tcPr>
          <w:p w14:paraId="32A9F406"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15</w:t>
            </w:r>
          </w:p>
        </w:tc>
        <w:tc>
          <w:tcPr>
            <w:tcW w:w="3402" w:type="dxa"/>
          </w:tcPr>
          <w:p w14:paraId="3D03460D"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 xml:space="preserve">Вис согнувшись и вис прогнувшись </w:t>
            </w:r>
          </w:p>
          <w:p w14:paraId="41A324B8"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Pr>
          <w:p w14:paraId="2AC48DA6"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в движении ,техника выполнения виса согнувшись и виса прогнувшись  подвижная игра « Медведи и пчёлы»</w:t>
            </w:r>
          </w:p>
        </w:tc>
        <w:tc>
          <w:tcPr>
            <w:tcW w:w="1136" w:type="dxa"/>
          </w:tcPr>
          <w:p w14:paraId="517AD4DF"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7045585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2F5BAA19"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6A99517A"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1F8A7A23" w14:textId="77777777" w:rsidTr="00A51E33">
        <w:tc>
          <w:tcPr>
            <w:tcW w:w="1076" w:type="dxa"/>
            <w:gridSpan w:val="2"/>
          </w:tcPr>
          <w:p w14:paraId="6BC90DF2"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43</w:t>
            </w:r>
          </w:p>
          <w:p w14:paraId="1B28E8AA" w14:textId="77777777" w:rsidR="00A51E33" w:rsidRPr="00EB77AD" w:rsidRDefault="00A51E33" w:rsidP="00A51E33">
            <w:pPr>
              <w:spacing w:line="240" w:lineRule="auto"/>
              <w:rPr>
                <w:rFonts w:ascii="Times New Roman" w:eastAsia="Times New Roman" w:hAnsi="Times New Roman" w:cs="Times New Roman"/>
                <w:b/>
                <w:sz w:val="24"/>
                <w:szCs w:val="24"/>
                <w:lang w:eastAsia="ru-RU"/>
              </w:rPr>
            </w:pPr>
          </w:p>
        </w:tc>
        <w:tc>
          <w:tcPr>
            <w:tcW w:w="731" w:type="dxa"/>
          </w:tcPr>
          <w:p w14:paraId="0B727D08"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16</w:t>
            </w:r>
          </w:p>
        </w:tc>
        <w:tc>
          <w:tcPr>
            <w:tcW w:w="3402" w:type="dxa"/>
          </w:tcPr>
          <w:p w14:paraId="42334305"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Лазание по гимнастической стенке</w:t>
            </w:r>
          </w:p>
          <w:p w14:paraId="439EE99D"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Pr>
          <w:p w14:paraId="4274FAD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в движении вис согнувшись и вис прогнувшись, подвижная игра «Шмель»</w:t>
            </w:r>
          </w:p>
        </w:tc>
        <w:tc>
          <w:tcPr>
            <w:tcW w:w="1136" w:type="dxa"/>
          </w:tcPr>
          <w:p w14:paraId="1CC8A70F"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58BDBBD2"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01DB4B2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54DF8F54"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417DD41F" w14:textId="77777777" w:rsidTr="00A51E33">
        <w:tc>
          <w:tcPr>
            <w:tcW w:w="1076" w:type="dxa"/>
            <w:gridSpan w:val="2"/>
          </w:tcPr>
          <w:p w14:paraId="1E7C5B6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44</w:t>
            </w:r>
          </w:p>
          <w:p w14:paraId="23CBF562" w14:textId="77777777" w:rsidR="00A51E33" w:rsidRPr="00EB77AD" w:rsidRDefault="00A51E33" w:rsidP="00A51E33">
            <w:pPr>
              <w:spacing w:line="240" w:lineRule="auto"/>
              <w:rPr>
                <w:rFonts w:ascii="Times New Roman" w:eastAsia="Times New Roman" w:hAnsi="Times New Roman" w:cs="Times New Roman"/>
                <w:b/>
                <w:sz w:val="24"/>
                <w:szCs w:val="24"/>
                <w:lang w:eastAsia="ru-RU"/>
              </w:rPr>
            </w:pPr>
          </w:p>
        </w:tc>
        <w:tc>
          <w:tcPr>
            <w:tcW w:w="731" w:type="dxa"/>
          </w:tcPr>
          <w:p w14:paraId="62917E73"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17</w:t>
            </w:r>
          </w:p>
        </w:tc>
        <w:tc>
          <w:tcPr>
            <w:tcW w:w="3402" w:type="dxa"/>
          </w:tcPr>
          <w:p w14:paraId="02ACF76B"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Перелазание по гимнастической стенке</w:t>
            </w:r>
          </w:p>
          <w:p w14:paraId="409C7E17"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Pr>
          <w:p w14:paraId="4E9E175E"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с обручами  ,техника вращен</w:t>
            </w:r>
            <w:r w:rsidR="000A3B57">
              <w:rPr>
                <w:rFonts w:ascii="Times New Roman" w:eastAsia="Times New Roman" w:hAnsi="Times New Roman" w:cs="Times New Roman"/>
                <w:sz w:val="24"/>
                <w:szCs w:val="24"/>
                <w:lang w:eastAsia="ru-RU"/>
              </w:rPr>
              <w:t xml:space="preserve">ия обруча ,подвижная игра </w:t>
            </w:r>
            <w:r w:rsidRPr="00EB77AD">
              <w:rPr>
                <w:rFonts w:ascii="Times New Roman" w:eastAsia="Times New Roman" w:hAnsi="Times New Roman" w:cs="Times New Roman"/>
                <w:sz w:val="24"/>
                <w:szCs w:val="24"/>
                <w:lang w:eastAsia="ru-RU"/>
              </w:rPr>
              <w:t>« Шмель».</w:t>
            </w:r>
          </w:p>
        </w:tc>
        <w:tc>
          <w:tcPr>
            <w:tcW w:w="1136" w:type="dxa"/>
          </w:tcPr>
          <w:p w14:paraId="21F347EB"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0D1AC2E3"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56B34100"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35D1823B"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53AB3F6E" w14:textId="77777777" w:rsidTr="00A51E33">
        <w:trPr>
          <w:trHeight w:val="690"/>
        </w:trPr>
        <w:tc>
          <w:tcPr>
            <w:tcW w:w="1076" w:type="dxa"/>
            <w:gridSpan w:val="2"/>
          </w:tcPr>
          <w:p w14:paraId="133F7611" w14:textId="77777777" w:rsidR="00A51E33"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lastRenderedPageBreak/>
              <w:t>45</w:t>
            </w:r>
          </w:p>
          <w:p w14:paraId="04A124A0" w14:textId="77777777" w:rsidR="000A3B57" w:rsidRPr="000A3B57" w:rsidRDefault="000A3B57" w:rsidP="00A51E33">
            <w:pPr>
              <w:spacing w:line="240" w:lineRule="auto"/>
              <w:rPr>
                <w:rFonts w:ascii="Times New Roman" w:eastAsia="Times New Roman" w:hAnsi="Times New Roman" w:cs="Times New Roman"/>
                <w:b/>
                <w:sz w:val="24"/>
                <w:szCs w:val="24"/>
                <w:lang w:eastAsia="ru-RU"/>
              </w:rPr>
            </w:pPr>
            <w:r w:rsidRPr="000A3B57">
              <w:rPr>
                <w:rFonts w:ascii="Times New Roman" w:eastAsia="Times New Roman" w:hAnsi="Times New Roman" w:cs="Times New Roman"/>
                <w:b/>
                <w:sz w:val="24"/>
                <w:szCs w:val="24"/>
                <w:lang w:eastAsia="ru-RU"/>
              </w:rPr>
              <w:t>Т</w:t>
            </w:r>
          </w:p>
        </w:tc>
        <w:tc>
          <w:tcPr>
            <w:tcW w:w="731" w:type="dxa"/>
          </w:tcPr>
          <w:p w14:paraId="3506B550"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18</w:t>
            </w:r>
          </w:p>
        </w:tc>
        <w:tc>
          <w:tcPr>
            <w:tcW w:w="3402" w:type="dxa"/>
          </w:tcPr>
          <w:p w14:paraId="5D6697D3"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Вращение обруча</w:t>
            </w:r>
          </w:p>
          <w:p w14:paraId="43DB6AB8" w14:textId="77777777" w:rsidR="00A51E33" w:rsidRPr="00EB77AD" w:rsidRDefault="000A3B57" w:rsidP="00A51E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Дневник самоконтроля</w:t>
            </w:r>
          </w:p>
        </w:tc>
        <w:tc>
          <w:tcPr>
            <w:tcW w:w="4820" w:type="dxa"/>
          </w:tcPr>
          <w:p w14:paraId="5399F25A"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с обручем, , техника вращения обруча, подвижна</w:t>
            </w:r>
            <w:r w:rsidR="000A3B57">
              <w:rPr>
                <w:rFonts w:ascii="Times New Roman" w:eastAsia="Times New Roman" w:hAnsi="Times New Roman" w:cs="Times New Roman"/>
                <w:sz w:val="24"/>
                <w:szCs w:val="24"/>
                <w:lang w:eastAsia="ru-RU"/>
              </w:rPr>
              <w:t>я игра «Ловушка с мя</w:t>
            </w:r>
            <w:r w:rsidRPr="00EB77AD">
              <w:rPr>
                <w:rFonts w:ascii="Times New Roman" w:eastAsia="Times New Roman" w:hAnsi="Times New Roman" w:cs="Times New Roman"/>
                <w:sz w:val="24"/>
                <w:szCs w:val="24"/>
                <w:lang w:eastAsia="ru-RU"/>
              </w:rPr>
              <w:t>чом на голове»</w:t>
            </w:r>
          </w:p>
        </w:tc>
        <w:tc>
          <w:tcPr>
            <w:tcW w:w="1136" w:type="dxa"/>
            <w:tcBorders>
              <w:right w:val="single" w:sz="4" w:space="0" w:color="auto"/>
            </w:tcBorders>
          </w:tcPr>
          <w:p w14:paraId="53F35AE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Borders>
              <w:right w:val="single" w:sz="4" w:space="0" w:color="auto"/>
            </w:tcBorders>
          </w:tcPr>
          <w:p w14:paraId="39F36BEB"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Borders>
              <w:right w:val="single" w:sz="4" w:space="0" w:color="auto"/>
            </w:tcBorders>
          </w:tcPr>
          <w:p w14:paraId="4A7FF6F4"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Borders>
              <w:left w:val="single" w:sz="4" w:space="0" w:color="auto"/>
              <w:right w:val="single" w:sz="4" w:space="0" w:color="auto"/>
            </w:tcBorders>
          </w:tcPr>
          <w:p w14:paraId="2A31CDA7"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47EA5173" w14:textId="77777777" w:rsidTr="00A51E33">
        <w:trPr>
          <w:trHeight w:val="1189"/>
        </w:trPr>
        <w:tc>
          <w:tcPr>
            <w:tcW w:w="1076" w:type="dxa"/>
            <w:gridSpan w:val="2"/>
            <w:tcBorders>
              <w:top w:val="single" w:sz="4" w:space="0" w:color="auto"/>
            </w:tcBorders>
          </w:tcPr>
          <w:p w14:paraId="6BAD4EE7"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 xml:space="preserve">46 </w:t>
            </w:r>
          </w:p>
          <w:p w14:paraId="72B8DBFE"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731" w:type="dxa"/>
            <w:tcBorders>
              <w:top w:val="single" w:sz="4" w:space="0" w:color="auto"/>
            </w:tcBorders>
          </w:tcPr>
          <w:p w14:paraId="38DC84A7"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19</w:t>
            </w:r>
          </w:p>
        </w:tc>
        <w:tc>
          <w:tcPr>
            <w:tcW w:w="3402" w:type="dxa"/>
            <w:tcBorders>
              <w:top w:val="single" w:sz="4" w:space="0" w:color="auto"/>
            </w:tcBorders>
          </w:tcPr>
          <w:p w14:paraId="7ED9CB5D"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Варианты вращения обруча</w:t>
            </w:r>
          </w:p>
          <w:p w14:paraId="045BA0AE"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Borders>
              <w:top w:val="single" w:sz="4" w:space="0" w:color="auto"/>
              <w:right w:val="single" w:sz="4" w:space="0" w:color="auto"/>
            </w:tcBorders>
          </w:tcPr>
          <w:p w14:paraId="4A2FEA4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с обручем в движении, варианты вращения обруча, подвижная игра «Ловушка с мечом на голове»</w:t>
            </w:r>
          </w:p>
        </w:tc>
        <w:tc>
          <w:tcPr>
            <w:tcW w:w="1136" w:type="dxa"/>
            <w:tcBorders>
              <w:top w:val="single" w:sz="4" w:space="0" w:color="auto"/>
              <w:right w:val="single" w:sz="4" w:space="0" w:color="auto"/>
            </w:tcBorders>
          </w:tcPr>
          <w:p w14:paraId="2B3BB967"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Borders>
              <w:top w:val="single" w:sz="4" w:space="0" w:color="auto"/>
            </w:tcBorders>
          </w:tcPr>
          <w:p w14:paraId="2D4477D1"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Borders>
              <w:top w:val="single" w:sz="4" w:space="0" w:color="auto"/>
            </w:tcBorders>
          </w:tcPr>
          <w:p w14:paraId="36B546C5"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Borders>
              <w:top w:val="single" w:sz="4" w:space="0" w:color="auto"/>
              <w:right w:val="single" w:sz="4" w:space="0" w:color="auto"/>
            </w:tcBorders>
          </w:tcPr>
          <w:p w14:paraId="6368D61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652DD762" w14:textId="77777777" w:rsidTr="00A51E33">
        <w:tc>
          <w:tcPr>
            <w:tcW w:w="1076" w:type="dxa"/>
            <w:gridSpan w:val="2"/>
          </w:tcPr>
          <w:p w14:paraId="034396DA"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47-</w:t>
            </w:r>
          </w:p>
        </w:tc>
        <w:tc>
          <w:tcPr>
            <w:tcW w:w="731" w:type="dxa"/>
          </w:tcPr>
          <w:p w14:paraId="52FED627"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20,</w:t>
            </w:r>
          </w:p>
        </w:tc>
        <w:tc>
          <w:tcPr>
            <w:tcW w:w="3402" w:type="dxa"/>
            <w:vMerge w:val="restart"/>
          </w:tcPr>
          <w:p w14:paraId="156A6F6A"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Лазанье по канату. Круговая тренировка</w:t>
            </w:r>
          </w:p>
          <w:p w14:paraId="2F40E670" w14:textId="77777777" w:rsidR="00A51E33" w:rsidRPr="00EB77AD" w:rsidRDefault="00A51E33" w:rsidP="00DE1AC3">
            <w:pPr>
              <w:spacing w:after="0" w:line="240" w:lineRule="auto"/>
              <w:rPr>
                <w:rFonts w:ascii="Times New Roman" w:eastAsia="Times New Roman" w:hAnsi="Times New Roman" w:cs="Times New Roman"/>
                <w:sz w:val="24"/>
                <w:szCs w:val="24"/>
                <w:lang w:eastAsia="ru-RU"/>
              </w:rPr>
            </w:pPr>
          </w:p>
        </w:tc>
        <w:tc>
          <w:tcPr>
            <w:tcW w:w="4820" w:type="dxa"/>
            <w:vMerge w:val="restart"/>
          </w:tcPr>
          <w:p w14:paraId="67D5219D" w14:textId="77777777" w:rsidR="00A51E33" w:rsidRPr="00EB77AD" w:rsidRDefault="00A51E33" w:rsidP="00DE1AC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 xml:space="preserve">Разминка с обручем в движении, лазанье по канату, круговая тренировка, «Ловушка с </w:t>
            </w:r>
            <w:r w:rsidR="000A3B57">
              <w:rPr>
                <w:rFonts w:ascii="Times New Roman" w:eastAsia="Times New Roman" w:hAnsi="Times New Roman" w:cs="Times New Roman"/>
                <w:sz w:val="24"/>
                <w:szCs w:val="24"/>
                <w:lang w:eastAsia="ru-RU"/>
              </w:rPr>
              <w:t>мячо</w:t>
            </w:r>
            <w:r w:rsidRPr="00EB77AD">
              <w:rPr>
                <w:rFonts w:ascii="Times New Roman" w:eastAsia="Times New Roman" w:hAnsi="Times New Roman" w:cs="Times New Roman"/>
                <w:sz w:val="24"/>
                <w:szCs w:val="24"/>
                <w:lang w:eastAsia="ru-RU"/>
              </w:rPr>
              <w:t>м на голове»</w:t>
            </w:r>
          </w:p>
        </w:tc>
        <w:tc>
          <w:tcPr>
            <w:tcW w:w="1136" w:type="dxa"/>
            <w:tcBorders>
              <w:top w:val="single" w:sz="4" w:space="0" w:color="auto"/>
              <w:right w:val="single" w:sz="4" w:space="0" w:color="auto"/>
            </w:tcBorders>
          </w:tcPr>
          <w:p w14:paraId="76777673"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Borders>
              <w:top w:val="single" w:sz="4" w:space="0" w:color="auto"/>
              <w:right w:val="single" w:sz="4" w:space="0" w:color="auto"/>
            </w:tcBorders>
          </w:tcPr>
          <w:p w14:paraId="600801A0"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Borders>
              <w:top w:val="single" w:sz="4" w:space="0" w:color="auto"/>
              <w:right w:val="single" w:sz="4" w:space="0" w:color="auto"/>
            </w:tcBorders>
          </w:tcPr>
          <w:p w14:paraId="2E334E0A"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tcBorders>
          </w:tcPr>
          <w:p w14:paraId="0145933A"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68F42324" w14:textId="77777777" w:rsidTr="00A51E33">
        <w:tc>
          <w:tcPr>
            <w:tcW w:w="1076" w:type="dxa"/>
            <w:gridSpan w:val="2"/>
          </w:tcPr>
          <w:p w14:paraId="2AACB71A"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48</w:t>
            </w:r>
          </w:p>
        </w:tc>
        <w:tc>
          <w:tcPr>
            <w:tcW w:w="731" w:type="dxa"/>
          </w:tcPr>
          <w:p w14:paraId="3EF91FFC"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21</w:t>
            </w:r>
          </w:p>
        </w:tc>
        <w:tc>
          <w:tcPr>
            <w:tcW w:w="3402" w:type="dxa"/>
            <w:vMerge/>
          </w:tcPr>
          <w:p w14:paraId="764CE195"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vMerge/>
          </w:tcPr>
          <w:p w14:paraId="7E770590"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1136" w:type="dxa"/>
            <w:tcBorders>
              <w:top w:val="single" w:sz="4" w:space="0" w:color="auto"/>
              <w:right w:val="single" w:sz="4" w:space="0" w:color="auto"/>
            </w:tcBorders>
          </w:tcPr>
          <w:p w14:paraId="371D7001"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Borders>
              <w:top w:val="single" w:sz="4" w:space="0" w:color="auto"/>
              <w:right w:val="single" w:sz="4" w:space="0" w:color="auto"/>
            </w:tcBorders>
          </w:tcPr>
          <w:p w14:paraId="7F5EB897"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Borders>
              <w:top w:val="single" w:sz="4" w:space="0" w:color="auto"/>
              <w:right w:val="single" w:sz="4" w:space="0" w:color="auto"/>
            </w:tcBorders>
          </w:tcPr>
          <w:p w14:paraId="6FDC7E13"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tcBorders>
          </w:tcPr>
          <w:p w14:paraId="78DD9D9A"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0A3B57" w:rsidRPr="00EB77AD" w14:paraId="6A6274D5" w14:textId="77777777" w:rsidTr="00350F08">
        <w:tc>
          <w:tcPr>
            <w:tcW w:w="14142" w:type="dxa"/>
            <w:gridSpan w:val="9"/>
          </w:tcPr>
          <w:p w14:paraId="78F50234" w14:textId="77777777" w:rsidR="000A3B57" w:rsidRPr="00EB77AD" w:rsidRDefault="000A3B57" w:rsidP="000A3B57">
            <w:pPr>
              <w:spacing w:line="240" w:lineRule="auto"/>
              <w:jc w:val="center"/>
              <w:rPr>
                <w:rFonts w:ascii="Times New Roman" w:eastAsia="Times New Roman" w:hAnsi="Times New Roman" w:cs="Times New Roman"/>
                <w:sz w:val="24"/>
                <w:szCs w:val="24"/>
                <w:lang w:eastAsia="ru-RU"/>
              </w:rPr>
            </w:pPr>
            <w:r w:rsidRPr="00EB77AD">
              <w:rPr>
                <w:rFonts w:ascii="Times New Roman" w:eastAsia="Times New Roman" w:hAnsi="Times New Roman" w:cs="Times New Roman"/>
                <w:b/>
                <w:sz w:val="24"/>
                <w:szCs w:val="24"/>
                <w:lang w:eastAsia="ru-RU"/>
              </w:rPr>
              <w:t>Тема</w:t>
            </w:r>
            <w:r w:rsidRPr="00EB77AD">
              <w:rPr>
                <w:rFonts w:ascii="Times New Roman" w:eastAsia="Times New Roman" w:hAnsi="Times New Roman" w:cs="Times New Roman"/>
                <w:b/>
                <w:sz w:val="24"/>
                <w:szCs w:val="24"/>
                <w:lang w:val="en-US" w:eastAsia="ru-RU"/>
              </w:rPr>
              <w:t>:</w:t>
            </w:r>
            <w:r w:rsidRPr="00EB77AD">
              <w:rPr>
                <w:rFonts w:ascii="Times New Roman" w:eastAsia="Times New Roman" w:hAnsi="Times New Roman" w:cs="Times New Roman"/>
                <w:b/>
                <w:sz w:val="24"/>
                <w:szCs w:val="24"/>
                <w:lang w:eastAsia="ru-RU"/>
              </w:rPr>
              <w:t xml:space="preserve"> Лыжная подготовка 18ч</w:t>
            </w:r>
          </w:p>
        </w:tc>
      </w:tr>
      <w:tr w:rsidR="00A51E33" w:rsidRPr="00EB77AD" w14:paraId="7A6FFCA1" w14:textId="77777777" w:rsidTr="00A51E33">
        <w:tc>
          <w:tcPr>
            <w:tcW w:w="1076" w:type="dxa"/>
            <w:gridSpan w:val="2"/>
          </w:tcPr>
          <w:p w14:paraId="5E28F79A"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49</w:t>
            </w:r>
          </w:p>
          <w:p w14:paraId="64AFC22F"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Т</w:t>
            </w:r>
          </w:p>
        </w:tc>
        <w:tc>
          <w:tcPr>
            <w:tcW w:w="731" w:type="dxa"/>
          </w:tcPr>
          <w:p w14:paraId="45B96CDA"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w:t>
            </w:r>
          </w:p>
        </w:tc>
        <w:tc>
          <w:tcPr>
            <w:tcW w:w="3402" w:type="dxa"/>
          </w:tcPr>
          <w:p w14:paraId="7591B09F"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i/>
                <w:sz w:val="24"/>
                <w:szCs w:val="24"/>
                <w:lang w:eastAsia="ru-RU"/>
              </w:rPr>
              <w:t>ТБ на уроках Л/подготовки</w:t>
            </w:r>
            <w:r w:rsidRPr="00EB77AD">
              <w:rPr>
                <w:rFonts w:ascii="Times New Roman" w:eastAsia="Times New Roman" w:hAnsi="Times New Roman" w:cs="Times New Roman"/>
                <w:sz w:val="24"/>
                <w:szCs w:val="24"/>
                <w:lang w:eastAsia="ru-RU"/>
              </w:rPr>
              <w:t>. .</w:t>
            </w:r>
          </w:p>
          <w:p w14:paraId="7131C443"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i/>
                <w:sz w:val="24"/>
                <w:szCs w:val="24"/>
                <w:lang w:eastAsia="ru-RU"/>
              </w:rPr>
              <w:t>Подготовка инвентаря ,одежда лыжника</w:t>
            </w:r>
            <w:r>
              <w:rPr>
                <w:rFonts w:ascii="Times New Roman" w:eastAsia="Times New Roman" w:hAnsi="Times New Roman" w:cs="Times New Roman"/>
                <w:i/>
                <w:sz w:val="24"/>
                <w:szCs w:val="24"/>
                <w:lang w:eastAsia="ru-RU"/>
              </w:rPr>
              <w:t xml:space="preserve">. </w:t>
            </w:r>
            <w:r w:rsidRPr="00EB77AD">
              <w:rPr>
                <w:rFonts w:ascii="Times New Roman" w:eastAsia="Times New Roman" w:hAnsi="Times New Roman" w:cs="Times New Roman"/>
                <w:sz w:val="24"/>
                <w:szCs w:val="24"/>
                <w:lang w:eastAsia="ru-RU"/>
              </w:rPr>
              <w:t xml:space="preserve">Ступающий и скользящий шаг </w:t>
            </w:r>
          </w:p>
          <w:p w14:paraId="1D432BF6"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Pr>
          <w:p w14:paraId="34FA4C51" w14:textId="77777777" w:rsidR="00A51E33" w:rsidRPr="00EB77AD" w:rsidRDefault="00A51E33" w:rsidP="00A51E33">
            <w:pPr>
              <w:spacing w:after="0" w:line="240" w:lineRule="auto"/>
              <w:ind w:right="-108"/>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 xml:space="preserve"> Ступающий и скользящий шаг на лыжах без палок</w:t>
            </w:r>
          </w:p>
        </w:tc>
        <w:tc>
          <w:tcPr>
            <w:tcW w:w="1136" w:type="dxa"/>
          </w:tcPr>
          <w:p w14:paraId="014E9200"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3E43C3E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48BFF7DF"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079501BA"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6AEF9F56" w14:textId="77777777" w:rsidTr="00A51E33">
        <w:tc>
          <w:tcPr>
            <w:tcW w:w="1076" w:type="dxa"/>
            <w:gridSpan w:val="2"/>
          </w:tcPr>
          <w:p w14:paraId="353BB84E"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50</w:t>
            </w:r>
          </w:p>
          <w:p w14:paraId="4F1A6014" w14:textId="77777777" w:rsidR="00A51E33" w:rsidRPr="00EB77AD" w:rsidRDefault="00A51E33" w:rsidP="00A51E33">
            <w:pPr>
              <w:spacing w:line="240" w:lineRule="auto"/>
              <w:rPr>
                <w:rFonts w:ascii="Times New Roman" w:eastAsia="Times New Roman" w:hAnsi="Times New Roman" w:cs="Times New Roman"/>
                <w:b/>
                <w:sz w:val="24"/>
                <w:szCs w:val="24"/>
                <w:lang w:eastAsia="ru-RU"/>
              </w:rPr>
            </w:pPr>
          </w:p>
        </w:tc>
        <w:tc>
          <w:tcPr>
            <w:tcW w:w="731" w:type="dxa"/>
          </w:tcPr>
          <w:p w14:paraId="41E4ADA4"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2</w:t>
            </w:r>
          </w:p>
        </w:tc>
        <w:tc>
          <w:tcPr>
            <w:tcW w:w="3402" w:type="dxa"/>
          </w:tcPr>
          <w:p w14:paraId="7CE64644"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Повороты переступанием на лыжах без палок .</w:t>
            </w:r>
          </w:p>
          <w:p w14:paraId="292288CE"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Pr>
          <w:p w14:paraId="2CE7021B"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Ступающий и скользящий шаг на лыжах без палок</w:t>
            </w:r>
          </w:p>
        </w:tc>
        <w:tc>
          <w:tcPr>
            <w:tcW w:w="1136" w:type="dxa"/>
          </w:tcPr>
          <w:p w14:paraId="35489349"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3C472A51"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112F3441"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5AF45862"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2A6025C0" w14:textId="77777777" w:rsidTr="00A51E33">
        <w:tc>
          <w:tcPr>
            <w:tcW w:w="1076" w:type="dxa"/>
            <w:gridSpan w:val="2"/>
          </w:tcPr>
          <w:p w14:paraId="05C08A20"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51</w:t>
            </w:r>
          </w:p>
          <w:p w14:paraId="467FA60C" w14:textId="77777777" w:rsidR="00A51E33" w:rsidRPr="00EB77AD" w:rsidRDefault="00A51E33" w:rsidP="00A51E33">
            <w:pPr>
              <w:spacing w:line="240" w:lineRule="auto"/>
              <w:rPr>
                <w:rFonts w:ascii="Times New Roman" w:eastAsia="Times New Roman" w:hAnsi="Times New Roman" w:cs="Times New Roman"/>
                <w:b/>
                <w:sz w:val="24"/>
                <w:szCs w:val="24"/>
                <w:lang w:eastAsia="ru-RU"/>
              </w:rPr>
            </w:pPr>
          </w:p>
        </w:tc>
        <w:tc>
          <w:tcPr>
            <w:tcW w:w="731" w:type="dxa"/>
          </w:tcPr>
          <w:p w14:paraId="2A11EB95"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3</w:t>
            </w:r>
          </w:p>
        </w:tc>
        <w:tc>
          <w:tcPr>
            <w:tcW w:w="3402" w:type="dxa"/>
          </w:tcPr>
          <w:p w14:paraId="0C878913"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Ступающий и скользящий шаг на лыжах с палками</w:t>
            </w:r>
          </w:p>
          <w:p w14:paraId="46A25E7E"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4820" w:type="dxa"/>
          </w:tcPr>
          <w:p w14:paraId="5E0FD147"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Работа рук с лыжными палками, ходьба на лыжах ступающим и скользящим шагом как без лыжных палок, так и с ними. Прохождение дистанции 400м</w:t>
            </w:r>
          </w:p>
        </w:tc>
        <w:tc>
          <w:tcPr>
            <w:tcW w:w="1136" w:type="dxa"/>
          </w:tcPr>
          <w:p w14:paraId="1FDC71E7"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670A6DFA"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1629FF77"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643A446E"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1D19BB5E" w14:textId="77777777" w:rsidTr="00A51E33">
        <w:tc>
          <w:tcPr>
            <w:tcW w:w="1076" w:type="dxa"/>
            <w:gridSpan w:val="2"/>
          </w:tcPr>
          <w:p w14:paraId="4594FEE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52</w:t>
            </w:r>
          </w:p>
          <w:p w14:paraId="0003E10D" w14:textId="77777777" w:rsidR="00A51E33" w:rsidRPr="000A3B57" w:rsidRDefault="00A51E33" w:rsidP="00A51E33">
            <w:pPr>
              <w:spacing w:line="240" w:lineRule="auto"/>
              <w:rPr>
                <w:rFonts w:ascii="Times New Roman" w:eastAsia="Times New Roman" w:hAnsi="Times New Roman" w:cs="Times New Roman"/>
                <w:b/>
                <w:i/>
                <w:sz w:val="24"/>
                <w:szCs w:val="24"/>
                <w:lang w:eastAsia="ru-RU"/>
              </w:rPr>
            </w:pPr>
            <w:r w:rsidRPr="000A3B57">
              <w:rPr>
                <w:rFonts w:ascii="Times New Roman" w:eastAsia="Times New Roman" w:hAnsi="Times New Roman" w:cs="Times New Roman"/>
                <w:b/>
                <w:i/>
                <w:sz w:val="24"/>
                <w:szCs w:val="24"/>
                <w:lang w:eastAsia="ru-RU"/>
              </w:rPr>
              <w:t>Т</w:t>
            </w:r>
          </w:p>
        </w:tc>
        <w:tc>
          <w:tcPr>
            <w:tcW w:w="731" w:type="dxa"/>
          </w:tcPr>
          <w:p w14:paraId="2FDD703D"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4</w:t>
            </w:r>
          </w:p>
        </w:tc>
        <w:tc>
          <w:tcPr>
            <w:tcW w:w="3402" w:type="dxa"/>
          </w:tcPr>
          <w:p w14:paraId="5D2796B2" w14:textId="77777777" w:rsidR="00A51E33" w:rsidRPr="00EB77AD" w:rsidRDefault="00A51E33" w:rsidP="00A51E33">
            <w:pPr>
              <w:spacing w:after="0" w:line="240" w:lineRule="auto"/>
              <w:rPr>
                <w:rFonts w:ascii="Times New Roman" w:eastAsia="Times New Roman" w:hAnsi="Times New Roman" w:cs="Times New Roman"/>
                <w:i/>
                <w:sz w:val="24"/>
                <w:szCs w:val="24"/>
                <w:lang w:eastAsia="ru-RU"/>
              </w:rPr>
            </w:pPr>
            <w:r w:rsidRPr="00EB77AD">
              <w:rPr>
                <w:rFonts w:ascii="Times New Roman" w:eastAsia="Times New Roman" w:hAnsi="Times New Roman" w:cs="Times New Roman"/>
                <w:sz w:val="24"/>
                <w:szCs w:val="24"/>
                <w:lang w:eastAsia="ru-RU"/>
              </w:rPr>
              <w:t xml:space="preserve">Торможение паданием на лыжах с палками. </w:t>
            </w:r>
            <w:r w:rsidRPr="00EB77AD">
              <w:rPr>
                <w:rFonts w:ascii="Times New Roman" w:eastAsia="Times New Roman" w:hAnsi="Times New Roman" w:cs="Times New Roman"/>
                <w:i/>
                <w:sz w:val="24"/>
                <w:szCs w:val="24"/>
                <w:lang w:eastAsia="ru-RU"/>
              </w:rPr>
              <w:t>Температурный режим</w:t>
            </w:r>
          </w:p>
          <w:p w14:paraId="52CD1DB7"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Pr>
          <w:p w14:paraId="21F9DEFB"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Передвижение на лыжах ступающим и скользящим шагом с палками и без них торможением падением подвижная игра «салки на снегу»</w:t>
            </w:r>
          </w:p>
        </w:tc>
        <w:tc>
          <w:tcPr>
            <w:tcW w:w="1136" w:type="dxa"/>
          </w:tcPr>
          <w:p w14:paraId="09EC136F"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40B2516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13E9D295"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0C4062C4"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1B7F4AB0" w14:textId="77777777" w:rsidTr="00A51E33">
        <w:tc>
          <w:tcPr>
            <w:tcW w:w="1076" w:type="dxa"/>
            <w:gridSpan w:val="2"/>
          </w:tcPr>
          <w:p w14:paraId="7F35C78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53</w:t>
            </w:r>
          </w:p>
          <w:p w14:paraId="4D34AA0F" w14:textId="77777777" w:rsidR="00A51E33" w:rsidRPr="00EB77AD" w:rsidRDefault="00A51E33" w:rsidP="00A51E33">
            <w:pPr>
              <w:spacing w:line="240" w:lineRule="auto"/>
              <w:rPr>
                <w:rFonts w:ascii="Times New Roman" w:eastAsia="Times New Roman" w:hAnsi="Times New Roman" w:cs="Times New Roman"/>
                <w:b/>
                <w:sz w:val="24"/>
                <w:szCs w:val="24"/>
                <w:lang w:eastAsia="ru-RU"/>
              </w:rPr>
            </w:pPr>
          </w:p>
        </w:tc>
        <w:tc>
          <w:tcPr>
            <w:tcW w:w="731" w:type="dxa"/>
          </w:tcPr>
          <w:p w14:paraId="786CF2D0"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5</w:t>
            </w:r>
          </w:p>
        </w:tc>
        <w:tc>
          <w:tcPr>
            <w:tcW w:w="3402" w:type="dxa"/>
          </w:tcPr>
          <w:p w14:paraId="06AC0EF3"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Прохождение дистанции в 1км на лыжах</w:t>
            </w:r>
          </w:p>
          <w:p w14:paraId="11C63DA6"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7D37B3B6"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Техника передвижение на лыжах,  прохождение дистанции в 1 км на лыжах «Салки на снегу»</w:t>
            </w:r>
          </w:p>
        </w:tc>
        <w:tc>
          <w:tcPr>
            <w:tcW w:w="1136" w:type="dxa"/>
            <w:tcBorders>
              <w:left w:val="single" w:sz="4" w:space="0" w:color="auto"/>
            </w:tcBorders>
          </w:tcPr>
          <w:p w14:paraId="5CF645FA"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6EE76135"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3D8922D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510A843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5E91057D" w14:textId="77777777" w:rsidTr="00A51E33">
        <w:tc>
          <w:tcPr>
            <w:tcW w:w="1076" w:type="dxa"/>
            <w:gridSpan w:val="2"/>
          </w:tcPr>
          <w:p w14:paraId="7D60FC74"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54</w:t>
            </w:r>
          </w:p>
        </w:tc>
        <w:tc>
          <w:tcPr>
            <w:tcW w:w="731" w:type="dxa"/>
          </w:tcPr>
          <w:p w14:paraId="0CC1E907" w14:textId="77777777" w:rsidR="00A51E33" w:rsidRPr="00EB77AD" w:rsidRDefault="00A51E33" w:rsidP="00A51E33">
            <w:pPr>
              <w:spacing w:after="0" w:line="240" w:lineRule="auto"/>
              <w:rPr>
                <w:rFonts w:ascii="Times New Roman" w:eastAsia="Times New Roman" w:hAnsi="Times New Roman" w:cs="Times New Roman"/>
                <w:sz w:val="24"/>
                <w:szCs w:val="24"/>
                <w:lang w:val="en-US" w:eastAsia="ru-RU"/>
              </w:rPr>
            </w:pPr>
            <w:r w:rsidRPr="00EB77AD">
              <w:rPr>
                <w:rFonts w:ascii="Times New Roman" w:eastAsia="Times New Roman" w:hAnsi="Times New Roman" w:cs="Times New Roman"/>
                <w:sz w:val="24"/>
                <w:szCs w:val="24"/>
                <w:lang w:val="en-US" w:eastAsia="ru-RU"/>
              </w:rPr>
              <w:t>6</w:t>
            </w:r>
          </w:p>
        </w:tc>
        <w:tc>
          <w:tcPr>
            <w:tcW w:w="3402" w:type="dxa"/>
          </w:tcPr>
          <w:p w14:paraId="061560D4"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Повороты переступанием на лыжах с палками и обгон</w:t>
            </w:r>
          </w:p>
          <w:p w14:paraId="7D3049BA"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408964E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Передвижение на лыжах ,повороты переступанием на лыжах с палками, техника обгона на лыжах.</w:t>
            </w:r>
          </w:p>
        </w:tc>
        <w:tc>
          <w:tcPr>
            <w:tcW w:w="1136" w:type="dxa"/>
            <w:tcBorders>
              <w:left w:val="single" w:sz="4" w:space="0" w:color="auto"/>
            </w:tcBorders>
          </w:tcPr>
          <w:p w14:paraId="71F1916A"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5B648DF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3BA7EDC4"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34593D4A"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207B8746" w14:textId="77777777" w:rsidTr="00A51E33">
        <w:tc>
          <w:tcPr>
            <w:tcW w:w="1076" w:type="dxa"/>
            <w:gridSpan w:val="2"/>
          </w:tcPr>
          <w:p w14:paraId="7C8C82CB"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lastRenderedPageBreak/>
              <w:t>55</w:t>
            </w:r>
          </w:p>
          <w:p w14:paraId="3582A5A6" w14:textId="77777777" w:rsidR="00A51E33" w:rsidRPr="00EB77AD" w:rsidRDefault="00A51E33" w:rsidP="00A51E33">
            <w:pPr>
              <w:spacing w:line="240" w:lineRule="auto"/>
              <w:rPr>
                <w:rFonts w:ascii="Times New Roman" w:eastAsia="Times New Roman" w:hAnsi="Times New Roman" w:cs="Times New Roman"/>
                <w:b/>
                <w:sz w:val="24"/>
                <w:szCs w:val="24"/>
                <w:lang w:eastAsia="ru-RU"/>
              </w:rPr>
            </w:pPr>
          </w:p>
        </w:tc>
        <w:tc>
          <w:tcPr>
            <w:tcW w:w="731" w:type="dxa"/>
          </w:tcPr>
          <w:p w14:paraId="7019AD8A" w14:textId="77777777" w:rsidR="00A51E33" w:rsidRPr="00EB77AD" w:rsidRDefault="00A51E33" w:rsidP="00A51E33">
            <w:pPr>
              <w:spacing w:after="0" w:line="240" w:lineRule="auto"/>
              <w:rPr>
                <w:rFonts w:ascii="Times New Roman" w:eastAsia="Times New Roman" w:hAnsi="Times New Roman" w:cs="Times New Roman"/>
                <w:sz w:val="24"/>
                <w:szCs w:val="24"/>
                <w:lang w:val="en-US" w:eastAsia="ru-RU"/>
              </w:rPr>
            </w:pPr>
            <w:r w:rsidRPr="00EB77AD">
              <w:rPr>
                <w:rFonts w:ascii="Times New Roman" w:eastAsia="Times New Roman" w:hAnsi="Times New Roman" w:cs="Times New Roman"/>
                <w:sz w:val="24"/>
                <w:szCs w:val="24"/>
                <w:lang w:val="en-US" w:eastAsia="ru-RU"/>
              </w:rPr>
              <w:t>7</w:t>
            </w:r>
          </w:p>
        </w:tc>
        <w:tc>
          <w:tcPr>
            <w:tcW w:w="3402" w:type="dxa"/>
          </w:tcPr>
          <w:p w14:paraId="242377FA"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Подъём на склон «полуёлочкой» и спуск на лыжах</w:t>
            </w:r>
          </w:p>
          <w:p w14:paraId="7FBE7A92"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4971418D"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Лыжные ходы, подъём на склон «полуёлочкой», спуск со склона в основной стойке</w:t>
            </w:r>
          </w:p>
        </w:tc>
        <w:tc>
          <w:tcPr>
            <w:tcW w:w="1136" w:type="dxa"/>
            <w:tcBorders>
              <w:left w:val="single" w:sz="4" w:space="0" w:color="auto"/>
            </w:tcBorders>
          </w:tcPr>
          <w:p w14:paraId="18ECAAA6"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4A5B4F69"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2C025653"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70B66632"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39953F73" w14:textId="77777777" w:rsidTr="00A51E33">
        <w:trPr>
          <w:trHeight w:val="780"/>
        </w:trPr>
        <w:tc>
          <w:tcPr>
            <w:tcW w:w="1076" w:type="dxa"/>
            <w:gridSpan w:val="2"/>
          </w:tcPr>
          <w:p w14:paraId="3E014CB1" w14:textId="77777777" w:rsidR="00A51E33" w:rsidRPr="000A3B57" w:rsidRDefault="00A51E33" w:rsidP="00A51E33">
            <w:pPr>
              <w:spacing w:line="240" w:lineRule="auto"/>
              <w:rPr>
                <w:rFonts w:ascii="Times New Roman" w:eastAsia="Times New Roman" w:hAnsi="Times New Roman" w:cs="Times New Roman"/>
                <w:b/>
                <w:sz w:val="24"/>
                <w:szCs w:val="24"/>
                <w:lang w:eastAsia="ru-RU"/>
              </w:rPr>
            </w:pPr>
            <w:r w:rsidRPr="00EB77AD">
              <w:rPr>
                <w:rFonts w:ascii="Times New Roman" w:eastAsia="Times New Roman" w:hAnsi="Times New Roman" w:cs="Times New Roman"/>
                <w:sz w:val="24"/>
                <w:szCs w:val="24"/>
                <w:lang w:eastAsia="ru-RU"/>
              </w:rPr>
              <w:t>56</w:t>
            </w:r>
          </w:p>
          <w:p w14:paraId="52E7E7FC" w14:textId="77777777" w:rsidR="00A51E33" w:rsidRPr="00EB77AD" w:rsidRDefault="00A51E33" w:rsidP="00DE1AC3">
            <w:pPr>
              <w:spacing w:line="240" w:lineRule="auto"/>
              <w:rPr>
                <w:rFonts w:ascii="Times New Roman" w:eastAsia="Times New Roman" w:hAnsi="Times New Roman" w:cs="Times New Roman"/>
                <w:sz w:val="24"/>
                <w:szCs w:val="24"/>
                <w:lang w:eastAsia="ru-RU"/>
              </w:rPr>
            </w:pPr>
            <w:r w:rsidRPr="000A3B57">
              <w:rPr>
                <w:rFonts w:ascii="Times New Roman" w:eastAsia="Times New Roman" w:hAnsi="Times New Roman" w:cs="Times New Roman"/>
                <w:b/>
                <w:sz w:val="24"/>
                <w:szCs w:val="24"/>
                <w:lang w:eastAsia="ru-RU"/>
              </w:rPr>
              <w:t>Т</w:t>
            </w:r>
          </w:p>
        </w:tc>
        <w:tc>
          <w:tcPr>
            <w:tcW w:w="731" w:type="dxa"/>
          </w:tcPr>
          <w:p w14:paraId="25BB858A" w14:textId="77777777" w:rsidR="00A51E33" w:rsidRPr="00EB77AD" w:rsidRDefault="00A51E33" w:rsidP="00A51E33">
            <w:pPr>
              <w:spacing w:after="0" w:line="240" w:lineRule="auto"/>
              <w:rPr>
                <w:rFonts w:ascii="Times New Roman" w:eastAsia="Times New Roman" w:hAnsi="Times New Roman" w:cs="Times New Roman"/>
                <w:sz w:val="24"/>
                <w:szCs w:val="24"/>
                <w:lang w:val="en-US" w:eastAsia="ru-RU"/>
              </w:rPr>
            </w:pPr>
            <w:r w:rsidRPr="00EB77AD">
              <w:rPr>
                <w:rFonts w:ascii="Times New Roman" w:eastAsia="Times New Roman" w:hAnsi="Times New Roman" w:cs="Times New Roman"/>
                <w:sz w:val="24"/>
                <w:szCs w:val="24"/>
                <w:lang w:val="en-US" w:eastAsia="ru-RU"/>
              </w:rPr>
              <w:t>8</w:t>
            </w:r>
          </w:p>
        </w:tc>
        <w:tc>
          <w:tcPr>
            <w:tcW w:w="3402" w:type="dxa"/>
          </w:tcPr>
          <w:p w14:paraId="25FED48E" w14:textId="77777777" w:rsidR="00A51E33" w:rsidRPr="00EB77AD" w:rsidRDefault="00A51E33" w:rsidP="00A51E33">
            <w:pPr>
              <w:spacing w:after="0" w:line="240" w:lineRule="auto"/>
              <w:rPr>
                <w:rFonts w:ascii="Times New Roman" w:eastAsia="Times New Roman" w:hAnsi="Times New Roman" w:cs="Times New Roman"/>
                <w:i/>
                <w:sz w:val="24"/>
                <w:szCs w:val="24"/>
                <w:lang w:eastAsia="ru-RU"/>
              </w:rPr>
            </w:pPr>
            <w:r w:rsidRPr="00EB77AD">
              <w:rPr>
                <w:rFonts w:ascii="Times New Roman" w:eastAsia="Times New Roman" w:hAnsi="Times New Roman" w:cs="Times New Roman"/>
                <w:sz w:val="24"/>
                <w:szCs w:val="24"/>
                <w:lang w:eastAsia="ru-RU"/>
              </w:rPr>
              <w:t xml:space="preserve">Подъём на склон «ёлочкой» </w:t>
            </w:r>
            <w:r w:rsidRPr="00EB77AD">
              <w:rPr>
                <w:rFonts w:ascii="Times New Roman" w:eastAsia="Times New Roman" w:hAnsi="Times New Roman" w:cs="Times New Roman"/>
                <w:i/>
                <w:sz w:val="24"/>
                <w:szCs w:val="24"/>
                <w:lang w:eastAsia="ru-RU"/>
              </w:rPr>
              <w:t>Особенности дыхания.</w:t>
            </w:r>
          </w:p>
        </w:tc>
        <w:tc>
          <w:tcPr>
            <w:tcW w:w="4820" w:type="dxa"/>
            <w:tcBorders>
              <w:right w:val="single" w:sz="4" w:space="0" w:color="auto"/>
            </w:tcBorders>
          </w:tcPr>
          <w:p w14:paraId="3C2D01C2"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Лыжные ходы, подъём на склон «полуёлочкой» и «ёлочкой», спуск со склона в основной стойке</w:t>
            </w:r>
          </w:p>
        </w:tc>
        <w:tc>
          <w:tcPr>
            <w:tcW w:w="1136" w:type="dxa"/>
            <w:tcBorders>
              <w:left w:val="single" w:sz="4" w:space="0" w:color="auto"/>
            </w:tcBorders>
          </w:tcPr>
          <w:p w14:paraId="25A955D5"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6C4E847F"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1B3DFE37"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344E440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19E85FC7" w14:textId="77777777" w:rsidTr="00A51E33">
        <w:tc>
          <w:tcPr>
            <w:tcW w:w="1076" w:type="dxa"/>
            <w:gridSpan w:val="2"/>
          </w:tcPr>
          <w:p w14:paraId="2DAFF65F"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57</w:t>
            </w:r>
          </w:p>
        </w:tc>
        <w:tc>
          <w:tcPr>
            <w:tcW w:w="731" w:type="dxa"/>
          </w:tcPr>
          <w:p w14:paraId="528B5AF3" w14:textId="77777777" w:rsidR="00A51E33" w:rsidRPr="00EB77AD" w:rsidRDefault="00A51E33" w:rsidP="00A51E33">
            <w:pPr>
              <w:spacing w:after="0" w:line="240" w:lineRule="auto"/>
              <w:rPr>
                <w:rFonts w:ascii="Times New Roman" w:eastAsia="Times New Roman" w:hAnsi="Times New Roman" w:cs="Times New Roman"/>
                <w:sz w:val="24"/>
                <w:szCs w:val="24"/>
                <w:lang w:val="en-US" w:eastAsia="ru-RU"/>
              </w:rPr>
            </w:pPr>
            <w:r w:rsidRPr="00EB77AD">
              <w:rPr>
                <w:rFonts w:ascii="Times New Roman" w:eastAsia="Times New Roman" w:hAnsi="Times New Roman" w:cs="Times New Roman"/>
                <w:sz w:val="24"/>
                <w:szCs w:val="24"/>
                <w:lang w:val="en-US" w:eastAsia="ru-RU"/>
              </w:rPr>
              <w:t>9</w:t>
            </w:r>
          </w:p>
        </w:tc>
        <w:tc>
          <w:tcPr>
            <w:tcW w:w="3402" w:type="dxa"/>
          </w:tcPr>
          <w:p w14:paraId="472CFE35"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Передвижение на лыжах змейкой</w:t>
            </w:r>
          </w:p>
          <w:p w14:paraId="2421209B"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25EC9C9F"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Передвижение на лыжах ,повороты переступанием на лыжах с палками, техника обгона на лыжах.</w:t>
            </w:r>
          </w:p>
        </w:tc>
        <w:tc>
          <w:tcPr>
            <w:tcW w:w="1136" w:type="dxa"/>
            <w:tcBorders>
              <w:left w:val="single" w:sz="4" w:space="0" w:color="auto"/>
            </w:tcBorders>
          </w:tcPr>
          <w:p w14:paraId="01415017"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41AA2B0B"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384210AD"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59868D52"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45413035" w14:textId="77777777" w:rsidTr="00A51E33">
        <w:tc>
          <w:tcPr>
            <w:tcW w:w="1076" w:type="dxa"/>
            <w:gridSpan w:val="2"/>
          </w:tcPr>
          <w:p w14:paraId="02AF18B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58</w:t>
            </w:r>
          </w:p>
          <w:p w14:paraId="125483B2" w14:textId="77777777" w:rsidR="00A51E33" w:rsidRPr="00EB77AD" w:rsidRDefault="00A51E33" w:rsidP="00A51E33">
            <w:pPr>
              <w:spacing w:line="240" w:lineRule="auto"/>
              <w:rPr>
                <w:rFonts w:ascii="Times New Roman" w:eastAsia="Times New Roman" w:hAnsi="Times New Roman" w:cs="Times New Roman"/>
                <w:b/>
                <w:sz w:val="24"/>
                <w:szCs w:val="24"/>
                <w:lang w:eastAsia="ru-RU"/>
              </w:rPr>
            </w:pPr>
          </w:p>
        </w:tc>
        <w:tc>
          <w:tcPr>
            <w:tcW w:w="731" w:type="dxa"/>
          </w:tcPr>
          <w:p w14:paraId="4F4CFB43" w14:textId="77777777" w:rsidR="00A51E33" w:rsidRPr="00EB77AD" w:rsidRDefault="00A51E33" w:rsidP="00A51E33">
            <w:pPr>
              <w:spacing w:after="0" w:line="240" w:lineRule="auto"/>
              <w:rPr>
                <w:rFonts w:ascii="Times New Roman" w:eastAsia="Times New Roman" w:hAnsi="Times New Roman" w:cs="Times New Roman"/>
                <w:sz w:val="24"/>
                <w:szCs w:val="24"/>
                <w:lang w:val="en-US" w:eastAsia="ru-RU"/>
              </w:rPr>
            </w:pPr>
            <w:r w:rsidRPr="00EB77AD">
              <w:rPr>
                <w:rFonts w:ascii="Times New Roman" w:eastAsia="Times New Roman" w:hAnsi="Times New Roman" w:cs="Times New Roman"/>
                <w:sz w:val="24"/>
                <w:szCs w:val="24"/>
                <w:lang w:val="en-US" w:eastAsia="ru-RU"/>
              </w:rPr>
              <w:t>10</w:t>
            </w:r>
          </w:p>
        </w:tc>
        <w:tc>
          <w:tcPr>
            <w:tcW w:w="3402" w:type="dxa"/>
          </w:tcPr>
          <w:p w14:paraId="575021A4"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Передвижение на лыжах змейкой.</w:t>
            </w:r>
          </w:p>
          <w:p w14:paraId="3827646C"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5A4466E3"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Передвижение на лыжах  змейкой, подвижная игра на лыжах « Накаты»</w:t>
            </w:r>
          </w:p>
        </w:tc>
        <w:tc>
          <w:tcPr>
            <w:tcW w:w="1136" w:type="dxa"/>
            <w:tcBorders>
              <w:left w:val="single" w:sz="4" w:space="0" w:color="auto"/>
            </w:tcBorders>
          </w:tcPr>
          <w:p w14:paraId="0D2C02A3"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6C6DD777"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4CEFEF8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2BC525A0"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21FB498A" w14:textId="77777777" w:rsidTr="00A51E33">
        <w:trPr>
          <w:trHeight w:val="844"/>
        </w:trPr>
        <w:tc>
          <w:tcPr>
            <w:tcW w:w="1076" w:type="dxa"/>
            <w:gridSpan w:val="2"/>
          </w:tcPr>
          <w:p w14:paraId="70E34D39"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59</w:t>
            </w:r>
          </w:p>
        </w:tc>
        <w:tc>
          <w:tcPr>
            <w:tcW w:w="731" w:type="dxa"/>
          </w:tcPr>
          <w:p w14:paraId="5B167A18" w14:textId="77777777" w:rsidR="00A51E33" w:rsidRPr="00EB77AD" w:rsidRDefault="00A51E33" w:rsidP="00A51E33">
            <w:pPr>
              <w:spacing w:after="0" w:line="240" w:lineRule="auto"/>
              <w:rPr>
                <w:rFonts w:ascii="Times New Roman" w:eastAsia="Times New Roman" w:hAnsi="Times New Roman" w:cs="Times New Roman"/>
                <w:sz w:val="24"/>
                <w:szCs w:val="24"/>
                <w:lang w:val="en-US" w:eastAsia="ru-RU"/>
              </w:rPr>
            </w:pPr>
            <w:r w:rsidRPr="00EB77AD">
              <w:rPr>
                <w:rFonts w:ascii="Times New Roman" w:eastAsia="Times New Roman" w:hAnsi="Times New Roman" w:cs="Times New Roman"/>
                <w:sz w:val="24"/>
                <w:szCs w:val="24"/>
                <w:lang w:val="en-US" w:eastAsia="ru-RU"/>
              </w:rPr>
              <w:t>11</w:t>
            </w:r>
          </w:p>
        </w:tc>
        <w:tc>
          <w:tcPr>
            <w:tcW w:w="3402" w:type="dxa"/>
          </w:tcPr>
          <w:p w14:paraId="0856C443"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Прохождение дистанции 1,5 км на лыжах</w:t>
            </w:r>
          </w:p>
        </w:tc>
        <w:tc>
          <w:tcPr>
            <w:tcW w:w="4820" w:type="dxa"/>
            <w:tcBorders>
              <w:right w:val="single" w:sz="4" w:space="0" w:color="auto"/>
            </w:tcBorders>
          </w:tcPr>
          <w:p w14:paraId="03B3F424"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Прохождение дистанции 1,5 км на лыжах, катание на лыжах со склона, свободное катание</w:t>
            </w:r>
          </w:p>
        </w:tc>
        <w:tc>
          <w:tcPr>
            <w:tcW w:w="1136" w:type="dxa"/>
            <w:tcBorders>
              <w:left w:val="single" w:sz="4" w:space="0" w:color="auto"/>
            </w:tcBorders>
          </w:tcPr>
          <w:p w14:paraId="29A9CC97"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721A8994"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7F1CF2F7"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14A1E5D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4CFA518A" w14:textId="77777777" w:rsidTr="00A51E33">
        <w:tc>
          <w:tcPr>
            <w:tcW w:w="1076" w:type="dxa"/>
            <w:gridSpan w:val="2"/>
          </w:tcPr>
          <w:p w14:paraId="40410435"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60</w:t>
            </w:r>
          </w:p>
        </w:tc>
        <w:tc>
          <w:tcPr>
            <w:tcW w:w="731" w:type="dxa"/>
          </w:tcPr>
          <w:p w14:paraId="194B2D43" w14:textId="77777777" w:rsidR="00A51E33" w:rsidRPr="00EB77AD" w:rsidRDefault="00A51E33" w:rsidP="00A51E33">
            <w:pPr>
              <w:spacing w:after="0" w:line="240" w:lineRule="auto"/>
              <w:rPr>
                <w:rFonts w:ascii="Times New Roman" w:eastAsia="Times New Roman" w:hAnsi="Times New Roman" w:cs="Times New Roman"/>
                <w:sz w:val="24"/>
                <w:szCs w:val="24"/>
                <w:lang w:val="en-US" w:eastAsia="ru-RU"/>
              </w:rPr>
            </w:pPr>
            <w:r w:rsidRPr="00EB77AD">
              <w:rPr>
                <w:rFonts w:ascii="Times New Roman" w:eastAsia="Times New Roman" w:hAnsi="Times New Roman" w:cs="Times New Roman"/>
                <w:sz w:val="24"/>
                <w:szCs w:val="24"/>
                <w:lang w:val="en-US" w:eastAsia="ru-RU"/>
              </w:rPr>
              <w:t>12</w:t>
            </w:r>
          </w:p>
        </w:tc>
        <w:tc>
          <w:tcPr>
            <w:tcW w:w="3402" w:type="dxa"/>
          </w:tcPr>
          <w:p w14:paraId="74142C2B"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Повороты переступанием на лыжах с палками и обгон</w:t>
            </w:r>
          </w:p>
          <w:p w14:paraId="44EF5CBD"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2DC5A6E3"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Передвижение на лыжах ,повороты переступанием на лыжах с палками, техника обгона на лыжах.</w:t>
            </w:r>
          </w:p>
        </w:tc>
        <w:tc>
          <w:tcPr>
            <w:tcW w:w="1136" w:type="dxa"/>
            <w:tcBorders>
              <w:left w:val="single" w:sz="4" w:space="0" w:color="auto"/>
            </w:tcBorders>
          </w:tcPr>
          <w:p w14:paraId="12A01F58"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992" w:type="dxa"/>
          </w:tcPr>
          <w:p w14:paraId="23DF3462"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992" w:type="dxa"/>
          </w:tcPr>
          <w:p w14:paraId="44E95D08"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993" w:type="dxa"/>
          </w:tcPr>
          <w:p w14:paraId="47A2D60B"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r>
      <w:tr w:rsidR="00A51E33" w:rsidRPr="00EB77AD" w14:paraId="6EC93A4C" w14:textId="77777777" w:rsidTr="00A51E33">
        <w:tc>
          <w:tcPr>
            <w:tcW w:w="1076" w:type="dxa"/>
            <w:gridSpan w:val="2"/>
          </w:tcPr>
          <w:p w14:paraId="3A170A67"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61</w:t>
            </w:r>
          </w:p>
        </w:tc>
        <w:tc>
          <w:tcPr>
            <w:tcW w:w="731" w:type="dxa"/>
          </w:tcPr>
          <w:p w14:paraId="20F6E125" w14:textId="77777777" w:rsidR="00A51E33" w:rsidRPr="00EB77AD" w:rsidRDefault="00A51E33" w:rsidP="00A51E33">
            <w:pPr>
              <w:spacing w:after="0" w:line="240" w:lineRule="auto"/>
              <w:rPr>
                <w:rFonts w:ascii="Times New Roman" w:eastAsia="Times New Roman" w:hAnsi="Times New Roman" w:cs="Times New Roman"/>
                <w:sz w:val="24"/>
                <w:szCs w:val="24"/>
                <w:lang w:val="en-US" w:eastAsia="ru-RU"/>
              </w:rPr>
            </w:pPr>
            <w:r w:rsidRPr="00EB77AD">
              <w:rPr>
                <w:rFonts w:ascii="Times New Roman" w:eastAsia="Times New Roman" w:hAnsi="Times New Roman" w:cs="Times New Roman"/>
                <w:sz w:val="24"/>
                <w:szCs w:val="24"/>
                <w:lang w:val="en-US" w:eastAsia="ru-RU"/>
              </w:rPr>
              <w:t>13</w:t>
            </w:r>
          </w:p>
        </w:tc>
        <w:tc>
          <w:tcPr>
            <w:tcW w:w="3402" w:type="dxa"/>
          </w:tcPr>
          <w:p w14:paraId="3A28061C"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Ступающий и скользящий шаг на лыжах с палками</w:t>
            </w:r>
          </w:p>
          <w:p w14:paraId="2C7F2675"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24F31885"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Работа рук с лыжными палками, ходьба на лыжах ступающим и скользящим шагом как без лыжных палок, так и с ними. Прохождение дистанции изученными ходами</w:t>
            </w:r>
          </w:p>
        </w:tc>
        <w:tc>
          <w:tcPr>
            <w:tcW w:w="1136" w:type="dxa"/>
            <w:tcBorders>
              <w:left w:val="single" w:sz="4" w:space="0" w:color="auto"/>
            </w:tcBorders>
          </w:tcPr>
          <w:p w14:paraId="1D005AC5"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31A6F0BD"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6C6E4CD6"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5E86A733"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791AE38F" w14:textId="77777777" w:rsidTr="00A51E33">
        <w:tc>
          <w:tcPr>
            <w:tcW w:w="1076" w:type="dxa"/>
            <w:gridSpan w:val="2"/>
          </w:tcPr>
          <w:p w14:paraId="38CE6F9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62</w:t>
            </w:r>
          </w:p>
        </w:tc>
        <w:tc>
          <w:tcPr>
            <w:tcW w:w="731" w:type="dxa"/>
          </w:tcPr>
          <w:p w14:paraId="629BE8F7" w14:textId="77777777" w:rsidR="00A51E33" w:rsidRPr="00EB77AD" w:rsidRDefault="00A51E33" w:rsidP="00A51E33">
            <w:pPr>
              <w:spacing w:after="0" w:line="240" w:lineRule="auto"/>
              <w:rPr>
                <w:rFonts w:ascii="Times New Roman" w:eastAsia="Times New Roman" w:hAnsi="Times New Roman" w:cs="Times New Roman"/>
                <w:sz w:val="24"/>
                <w:szCs w:val="24"/>
                <w:lang w:val="en-US" w:eastAsia="ru-RU"/>
              </w:rPr>
            </w:pPr>
            <w:r w:rsidRPr="00EB77AD">
              <w:rPr>
                <w:rFonts w:ascii="Times New Roman" w:eastAsia="Times New Roman" w:hAnsi="Times New Roman" w:cs="Times New Roman"/>
                <w:sz w:val="24"/>
                <w:szCs w:val="24"/>
                <w:lang w:val="en-US" w:eastAsia="ru-RU"/>
              </w:rPr>
              <w:t>14</w:t>
            </w:r>
          </w:p>
        </w:tc>
        <w:tc>
          <w:tcPr>
            <w:tcW w:w="3402" w:type="dxa"/>
          </w:tcPr>
          <w:p w14:paraId="12454844"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Подъём на склон «ёлочкой»</w:t>
            </w:r>
          </w:p>
          <w:p w14:paraId="06F207D6"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0E2359E3"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Лыжные ходы, подъём на склон «полуёлочкой» и «ёлочкой», спуск со склона в основной стойке</w:t>
            </w:r>
          </w:p>
        </w:tc>
        <w:tc>
          <w:tcPr>
            <w:tcW w:w="1136" w:type="dxa"/>
            <w:tcBorders>
              <w:left w:val="single" w:sz="4" w:space="0" w:color="auto"/>
            </w:tcBorders>
          </w:tcPr>
          <w:p w14:paraId="7D3C1554"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050B3CBE"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1B25F701"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1A819AC3"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28D1B37E" w14:textId="77777777" w:rsidTr="00A51E33">
        <w:trPr>
          <w:trHeight w:val="1175"/>
        </w:trPr>
        <w:tc>
          <w:tcPr>
            <w:tcW w:w="1076" w:type="dxa"/>
            <w:gridSpan w:val="2"/>
          </w:tcPr>
          <w:p w14:paraId="1798D20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63</w:t>
            </w:r>
          </w:p>
        </w:tc>
        <w:tc>
          <w:tcPr>
            <w:tcW w:w="731" w:type="dxa"/>
          </w:tcPr>
          <w:p w14:paraId="5CBEDBD1" w14:textId="77777777" w:rsidR="00A51E33" w:rsidRPr="00EB77AD" w:rsidRDefault="00A51E33" w:rsidP="00A51E33">
            <w:pPr>
              <w:spacing w:line="240" w:lineRule="auto"/>
              <w:rPr>
                <w:rFonts w:ascii="Times New Roman" w:eastAsia="Times New Roman" w:hAnsi="Times New Roman" w:cs="Times New Roman"/>
                <w:sz w:val="24"/>
                <w:szCs w:val="24"/>
                <w:lang w:val="en-US" w:eastAsia="ru-RU"/>
              </w:rPr>
            </w:pPr>
            <w:r w:rsidRPr="00EB77AD">
              <w:rPr>
                <w:rFonts w:ascii="Times New Roman" w:eastAsia="Times New Roman" w:hAnsi="Times New Roman" w:cs="Times New Roman"/>
                <w:sz w:val="24"/>
                <w:szCs w:val="24"/>
                <w:lang w:val="en-US" w:eastAsia="ru-RU"/>
              </w:rPr>
              <w:t>15</w:t>
            </w:r>
          </w:p>
        </w:tc>
        <w:tc>
          <w:tcPr>
            <w:tcW w:w="3402" w:type="dxa"/>
          </w:tcPr>
          <w:p w14:paraId="2103C961"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Торможение паданием на лыжах с палками</w:t>
            </w:r>
          </w:p>
          <w:p w14:paraId="295149A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2E838D72"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Передвижение на лыжах ступающим и скользящим шагом с палками и без них торможением падением подвижная игра «салки на снегу»</w:t>
            </w:r>
          </w:p>
        </w:tc>
        <w:tc>
          <w:tcPr>
            <w:tcW w:w="1136" w:type="dxa"/>
            <w:tcBorders>
              <w:left w:val="single" w:sz="4" w:space="0" w:color="auto"/>
            </w:tcBorders>
          </w:tcPr>
          <w:p w14:paraId="07D618F9"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3B88B1AB"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0614C33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6591E381"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442D101D" w14:textId="77777777" w:rsidTr="00A51E33">
        <w:tc>
          <w:tcPr>
            <w:tcW w:w="1076" w:type="dxa"/>
            <w:gridSpan w:val="2"/>
          </w:tcPr>
          <w:p w14:paraId="0FDFA445"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64</w:t>
            </w:r>
          </w:p>
        </w:tc>
        <w:tc>
          <w:tcPr>
            <w:tcW w:w="731" w:type="dxa"/>
          </w:tcPr>
          <w:p w14:paraId="11ADA716" w14:textId="77777777" w:rsidR="00A51E33" w:rsidRPr="00EB77AD" w:rsidRDefault="00A51E33" w:rsidP="00A51E33">
            <w:pPr>
              <w:spacing w:after="0" w:line="240" w:lineRule="auto"/>
              <w:rPr>
                <w:rFonts w:ascii="Times New Roman" w:eastAsia="Times New Roman" w:hAnsi="Times New Roman" w:cs="Times New Roman"/>
                <w:sz w:val="24"/>
                <w:szCs w:val="24"/>
                <w:lang w:val="en-US" w:eastAsia="ru-RU"/>
              </w:rPr>
            </w:pPr>
            <w:r w:rsidRPr="00EB77AD">
              <w:rPr>
                <w:rFonts w:ascii="Times New Roman" w:eastAsia="Times New Roman" w:hAnsi="Times New Roman" w:cs="Times New Roman"/>
                <w:sz w:val="24"/>
                <w:szCs w:val="24"/>
                <w:lang w:val="en-US" w:eastAsia="ru-RU"/>
              </w:rPr>
              <w:t>16</w:t>
            </w:r>
          </w:p>
        </w:tc>
        <w:tc>
          <w:tcPr>
            <w:tcW w:w="3402" w:type="dxa"/>
          </w:tcPr>
          <w:p w14:paraId="4DEFBD6D"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Ступающий и скользящий шаг на лыжах с палками</w:t>
            </w:r>
          </w:p>
          <w:p w14:paraId="0142CE8D"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7AFAA36D"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lastRenderedPageBreak/>
              <w:t xml:space="preserve">Работа рук с лыжными палками, ходьба на лыжах ступающим и скользящим шагом как </w:t>
            </w:r>
            <w:r w:rsidRPr="00EB77AD">
              <w:rPr>
                <w:rFonts w:ascii="Times New Roman" w:eastAsia="Times New Roman" w:hAnsi="Times New Roman" w:cs="Times New Roman"/>
                <w:sz w:val="24"/>
                <w:szCs w:val="24"/>
                <w:lang w:eastAsia="ru-RU"/>
              </w:rPr>
              <w:lastRenderedPageBreak/>
              <w:t>без лыжных палок, так и с ними. Прохождение дистанции</w:t>
            </w:r>
          </w:p>
        </w:tc>
        <w:tc>
          <w:tcPr>
            <w:tcW w:w="1136" w:type="dxa"/>
            <w:tcBorders>
              <w:left w:val="single" w:sz="4" w:space="0" w:color="auto"/>
            </w:tcBorders>
          </w:tcPr>
          <w:p w14:paraId="7C5C933E"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0689A6A4"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69CA9175"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1B3B11F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77B24924" w14:textId="77777777" w:rsidTr="00A51E33">
        <w:tc>
          <w:tcPr>
            <w:tcW w:w="1076" w:type="dxa"/>
            <w:gridSpan w:val="2"/>
          </w:tcPr>
          <w:p w14:paraId="0FD00B25"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65</w:t>
            </w:r>
          </w:p>
        </w:tc>
        <w:tc>
          <w:tcPr>
            <w:tcW w:w="731" w:type="dxa"/>
          </w:tcPr>
          <w:p w14:paraId="3B483F6B" w14:textId="77777777" w:rsidR="00A51E33" w:rsidRPr="00EB77AD" w:rsidRDefault="00A51E33" w:rsidP="00A51E33">
            <w:pPr>
              <w:spacing w:after="0" w:line="240" w:lineRule="auto"/>
              <w:rPr>
                <w:rFonts w:ascii="Times New Roman" w:eastAsia="Times New Roman" w:hAnsi="Times New Roman" w:cs="Times New Roman"/>
                <w:sz w:val="24"/>
                <w:szCs w:val="24"/>
                <w:lang w:val="en-US" w:eastAsia="ru-RU"/>
              </w:rPr>
            </w:pPr>
            <w:r w:rsidRPr="00EB77AD">
              <w:rPr>
                <w:rFonts w:ascii="Times New Roman" w:eastAsia="Times New Roman" w:hAnsi="Times New Roman" w:cs="Times New Roman"/>
                <w:sz w:val="24"/>
                <w:szCs w:val="24"/>
                <w:lang w:val="en-US" w:eastAsia="ru-RU"/>
              </w:rPr>
              <w:t>17</w:t>
            </w:r>
          </w:p>
        </w:tc>
        <w:tc>
          <w:tcPr>
            <w:tcW w:w="3402" w:type="dxa"/>
          </w:tcPr>
          <w:p w14:paraId="5DB5AF74"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Прохождение дистанции до 1км</w:t>
            </w:r>
          </w:p>
        </w:tc>
        <w:tc>
          <w:tcPr>
            <w:tcW w:w="4820" w:type="dxa"/>
            <w:tcBorders>
              <w:right w:val="single" w:sz="4" w:space="0" w:color="auto"/>
            </w:tcBorders>
          </w:tcPr>
          <w:p w14:paraId="1E18EF34"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Прохождение дистанции изученными ходами в среднем темпе</w:t>
            </w:r>
          </w:p>
        </w:tc>
        <w:tc>
          <w:tcPr>
            <w:tcW w:w="1136" w:type="dxa"/>
            <w:tcBorders>
              <w:left w:val="single" w:sz="4" w:space="0" w:color="auto"/>
            </w:tcBorders>
          </w:tcPr>
          <w:p w14:paraId="3D9D4D3F"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992" w:type="dxa"/>
          </w:tcPr>
          <w:p w14:paraId="56A93BEF"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356D15B1"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34E60749"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54662BA5" w14:textId="77777777" w:rsidTr="00A51E33">
        <w:tc>
          <w:tcPr>
            <w:tcW w:w="1076" w:type="dxa"/>
            <w:gridSpan w:val="2"/>
          </w:tcPr>
          <w:p w14:paraId="0DACF12D"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66</w:t>
            </w:r>
          </w:p>
        </w:tc>
        <w:tc>
          <w:tcPr>
            <w:tcW w:w="731" w:type="dxa"/>
          </w:tcPr>
          <w:p w14:paraId="3EAD1201"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18</w:t>
            </w:r>
          </w:p>
        </w:tc>
        <w:tc>
          <w:tcPr>
            <w:tcW w:w="3402" w:type="dxa"/>
          </w:tcPr>
          <w:p w14:paraId="10989538"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Контрольный урок по лыжной подготовке</w:t>
            </w:r>
          </w:p>
          <w:p w14:paraId="48A14B8D"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6EDC41A0"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Ступающий и скользящий лыжный шаг повороты переступанием на лыжах, передвижение на лыжах змейкой, подъём на склон  «полуёлочкой» и «ёлочкой», спуск со склона в основной стойке</w:t>
            </w:r>
          </w:p>
        </w:tc>
        <w:tc>
          <w:tcPr>
            <w:tcW w:w="1136" w:type="dxa"/>
            <w:tcBorders>
              <w:left w:val="single" w:sz="4" w:space="0" w:color="auto"/>
            </w:tcBorders>
          </w:tcPr>
          <w:p w14:paraId="12CE9C6D"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1B53BA79"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76256242"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133787E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53C7C6BF" w14:textId="77777777" w:rsidTr="00DE1AC3">
        <w:tc>
          <w:tcPr>
            <w:tcW w:w="14142" w:type="dxa"/>
            <w:gridSpan w:val="9"/>
          </w:tcPr>
          <w:p w14:paraId="6EA53AA5" w14:textId="77777777" w:rsidR="00A51E33" w:rsidRPr="00EB77AD" w:rsidRDefault="00A51E33" w:rsidP="00A51E33">
            <w:pPr>
              <w:spacing w:line="240" w:lineRule="auto"/>
              <w:jc w:val="center"/>
              <w:rPr>
                <w:rFonts w:ascii="Times New Roman" w:eastAsia="Times New Roman" w:hAnsi="Times New Roman" w:cs="Times New Roman"/>
                <w:b/>
                <w:sz w:val="24"/>
                <w:szCs w:val="24"/>
                <w:lang w:eastAsia="ru-RU"/>
              </w:rPr>
            </w:pPr>
            <w:r w:rsidRPr="00EB77AD">
              <w:rPr>
                <w:rFonts w:ascii="Times New Roman" w:eastAsia="Times New Roman" w:hAnsi="Times New Roman" w:cs="Times New Roman"/>
                <w:b/>
                <w:sz w:val="24"/>
                <w:szCs w:val="24"/>
                <w:lang w:eastAsia="ru-RU"/>
              </w:rPr>
              <w:t>Тема</w:t>
            </w:r>
            <w:r w:rsidRPr="00EB77AD">
              <w:rPr>
                <w:rFonts w:ascii="Times New Roman" w:eastAsia="Times New Roman" w:hAnsi="Times New Roman" w:cs="Times New Roman"/>
                <w:b/>
                <w:sz w:val="24"/>
                <w:szCs w:val="24"/>
                <w:lang w:val="en-US" w:eastAsia="ru-RU"/>
              </w:rPr>
              <w:t>:</w:t>
            </w:r>
            <w:r w:rsidRPr="00EB77AD">
              <w:rPr>
                <w:rFonts w:ascii="Times New Roman" w:eastAsia="Times New Roman" w:hAnsi="Times New Roman" w:cs="Times New Roman"/>
                <w:b/>
                <w:sz w:val="24"/>
                <w:szCs w:val="24"/>
                <w:lang w:eastAsia="ru-RU"/>
              </w:rPr>
              <w:t xml:space="preserve"> Лёгкая атлетика 3ч</w:t>
            </w:r>
          </w:p>
        </w:tc>
      </w:tr>
      <w:tr w:rsidR="00A51E33" w:rsidRPr="00EB77AD" w14:paraId="2D588974" w14:textId="77777777" w:rsidTr="00A51E33">
        <w:trPr>
          <w:trHeight w:val="1111"/>
        </w:trPr>
        <w:tc>
          <w:tcPr>
            <w:tcW w:w="1076" w:type="dxa"/>
            <w:gridSpan w:val="2"/>
          </w:tcPr>
          <w:p w14:paraId="32208280"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67</w:t>
            </w:r>
          </w:p>
          <w:p w14:paraId="243B3EAB" w14:textId="77777777" w:rsidR="00A51E33" w:rsidRPr="00EB77AD" w:rsidRDefault="00A51E33" w:rsidP="00A51E33">
            <w:pPr>
              <w:spacing w:line="240" w:lineRule="auto"/>
              <w:rPr>
                <w:rFonts w:ascii="Times New Roman" w:eastAsia="Times New Roman" w:hAnsi="Times New Roman" w:cs="Times New Roman"/>
                <w:b/>
                <w:sz w:val="24"/>
                <w:szCs w:val="24"/>
                <w:lang w:eastAsia="ru-RU"/>
              </w:rPr>
            </w:pPr>
          </w:p>
        </w:tc>
        <w:tc>
          <w:tcPr>
            <w:tcW w:w="731" w:type="dxa"/>
          </w:tcPr>
          <w:p w14:paraId="0FDFFB9E"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w:t>
            </w:r>
          </w:p>
        </w:tc>
        <w:tc>
          <w:tcPr>
            <w:tcW w:w="3402" w:type="dxa"/>
          </w:tcPr>
          <w:p w14:paraId="1EC4998B"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Прыжок в высоту с прямого разбега с трёх шагов</w:t>
            </w:r>
          </w:p>
        </w:tc>
        <w:tc>
          <w:tcPr>
            <w:tcW w:w="4820" w:type="dxa"/>
            <w:tcBorders>
              <w:right w:val="single" w:sz="4" w:space="0" w:color="auto"/>
            </w:tcBorders>
          </w:tcPr>
          <w:p w14:paraId="7743255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с гимнастическими скамейками ,техника прыжка в высоту  с прямого разбега с трёх шагов, подвижная игра « Бегуны и прыгуны».</w:t>
            </w:r>
          </w:p>
        </w:tc>
        <w:tc>
          <w:tcPr>
            <w:tcW w:w="1136" w:type="dxa"/>
            <w:tcBorders>
              <w:left w:val="single" w:sz="4" w:space="0" w:color="auto"/>
            </w:tcBorders>
          </w:tcPr>
          <w:p w14:paraId="65FD3FA4"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3F7F754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17C32AEB"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3552321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343FA406" w14:textId="77777777" w:rsidTr="00A51E33">
        <w:tc>
          <w:tcPr>
            <w:tcW w:w="1076" w:type="dxa"/>
            <w:gridSpan w:val="2"/>
          </w:tcPr>
          <w:p w14:paraId="389DEC9A"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68</w:t>
            </w:r>
          </w:p>
          <w:p w14:paraId="1D8A9209" w14:textId="77777777" w:rsidR="00A51E33" w:rsidRPr="000A3B57" w:rsidRDefault="00A51E33" w:rsidP="00A51E33">
            <w:pPr>
              <w:spacing w:line="240" w:lineRule="auto"/>
              <w:rPr>
                <w:rFonts w:ascii="Times New Roman" w:eastAsia="Times New Roman" w:hAnsi="Times New Roman" w:cs="Times New Roman"/>
                <w:b/>
                <w:sz w:val="24"/>
                <w:szCs w:val="24"/>
                <w:lang w:eastAsia="ru-RU"/>
              </w:rPr>
            </w:pPr>
            <w:r w:rsidRPr="000A3B57">
              <w:rPr>
                <w:rFonts w:ascii="Times New Roman" w:eastAsia="Times New Roman" w:hAnsi="Times New Roman" w:cs="Times New Roman"/>
                <w:b/>
                <w:sz w:val="24"/>
                <w:szCs w:val="24"/>
                <w:lang w:eastAsia="ru-RU"/>
              </w:rPr>
              <w:t>Т</w:t>
            </w:r>
          </w:p>
        </w:tc>
        <w:tc>
          <w:tcPr>
            <w:tcW w:w="731" w:type="dxa"/>
          </w:tcPr>
          <w:p w14:paraId="68111EB0" w14:textId="77777777" w:rsidR="00A51E33" w:rsidRPr="00EB77AD" w:rsidRDefault="00A51E33" w:rsidP="00A51E33">
            <w:pPr>
              <w:spacing w:after="0" w:line="240" w:lineRule="auto"/>
              <w:rPr>
                <w:rFonts w:ascii="Times New Roman" w:hAnsi="Times New Roman" w:cs="Times New Roman"/>
                <w:sz w:val="24"/>
                <w:szCs w:val="24"/>
              </w:rPr>
            </w:pPr>
            <w:r w:rsidRPr="00EB77AD">
              <w:rPr>
                <w:rFonts w:ascii="Times New Roman" w:hAnsi="Times New Roman" w:cs="Times New Roman"/>
                <w:sz w:val="24"/>
                <w:szCs w:val="24"/>
              </w:rPr>
              <w:t>2</w:t>
            </w:r>
          </w:p>
        </w:tc>
        <w:tc>
          <w:tcPr>
            <w:tcW w:w="3402" w:type="dxa"/>
          </w:tcPr>
          <w:p w14:paraId="73D32159" w14:textId="77777777" w:rsidR="00A51E33" w:rsidRPr="00EB77AD" w:rsidRDefault="00A51E33" w:rsidP="00A51E33">
            <w:pPr>
              <w:spacing w:after="0" w:line="240" w:lineRule="auto"/>
              <w:rPr>
                <w:rFonts w:ascii="Times New Roman" w:eastAsia="Times New Roman" w:hAnsi="Times New Roman" w:cs="Times New Roman"/>
                <w:i/>
                <w:sz w:val="24"/>
                <w:szCs w:val="24"/>
                <w:lang w:eastAsia="ru-RU"/>
              </w:rPr>
            </w:pPr>
            <w:r w:rsidRPr="00EB77AD">
              <w:rPr>
                <w:rFonts w:ascii="Times New Roman" w:eastAsia="Times New Roman" w:hAnsi="Times New Roman" w:cs="Times New Roman"/>
                <w:sz w:val="24"/>
                <w:szCs w:val="24"/>
                <w:lang w:eastAsia="ru-RU"/>
              </w:rPr>
              <w:t xml:space="preserve">Прыжок в высоту с прямого разбега. </w:t>
            </w:r>
            <w:r w:rsidRPr="00EB77AD">
              <w:rPr>
                <w:rFonts w:ascii="Times New Roman" w:eastAsia="Times New Roman" w:hAnsi="Times New Roman" w:cs="Times New Roman"/>
                <w:i/>
                <w:sz w:val="24"/>
                <w:szCs w:val="24"/>
                <w:lang w:eastAsia="ru-RU"/>
              </w:rPr>
              <w:t>Личная гигиена</w:t>
            </w:r>
          </w:p>
          <w:p w14:paraId="05B34441"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494E1AE6"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с гимнастическими скамейками ,техника прыжка в высоту  с прямого разбега ,подвижная игра « Бегуны и прыгуны».</w:t>
            </w:r>
          </w:p>
        </w:tc>
        <w:tc>
          <w:tcPr>
            <w:tcW w:w="1136" w:type="dxa"/>
            <w:tcBorders>
              <w:left w:val="single" w:sz="4" w:space="0" w:color="auto"/>
            </w:tcBorders>
          </w:tcPr>
          <w:p w14:paraId="546AC69D"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1F5265CE"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37185179"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3AFA6D4B"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17B32474" w14:textId="77777777" w:rsidTr="00A51E33">
        <w:tc>
          <w:tcPr>
            <w:tcW w:w="1076" w:type="dxa"/>
            <w:gridSpan w:val="2"/>
          </w:tcPr>
          <w:p w14:paraId="0884427D"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69</w:t>
            </w:r>
          </w:p>
          <w:p w14:paraId="54F773C0" w14:textId="77777777" w:rsidR="00A51E33" w:rsidRPr="00EB77AD" w:rsidRDefault="00A51E33" w:rsidP="00A51E33">
            <w:pPr>
              <w:spacing w:line="240" w:lineRule="auto"/>
              <w:rPr>
                <w:rFonts w:ascii="Times New Roman" w:eastAsia="Times New Roman" w:hAnsi="Times New Roman" w:cs="Times New Roman"/>
                <w:b/>
                <w:sz w:val="24"/>
                <w:szCs w:val="24"/>
                <w:lang w:eastAsia="ru-RU"/>
              </w:rPr>
            </w:pPr>
          </w:p>
        </w:tc>
        <w:tc>
          <w:tcPr>
            <w:tcW w:w="731" w:type="dxa"/>
          </w:tcPr>
          <w:p w14:paraId="34206B63"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3</w:t>
            </w:r>
          </w:p>
        </w:tc>
        <w:tc>
          <w:tcPr>
            <w:tcW w:w="3402" w:type="dxa"/>
          </w:tcPr>
          <w:p w14:paraId="5AC47840"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Контрольный урок по прыжкам в высоту</w:t>
            </w:r>
          </w:p>
          <w:p w14:paraId="3E460D6F"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207E4187"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с перевёрнутыми скамейками , прыжок в высоту  с прямого разбега, подвижная игра « Салки-дай руку»</w:t>
            </w:r>
          </w:p>
        </w:tc>
        <w:tc>
          <w:tcPr>
            <w:tcW w:w="1136" w:type="dxa"/>
            <w:tcBorders>
              <w:left w:val="single" w:sz="4" w:space="0" w:color="auto"/>
            </w:tcBorders>
          </w:tcPr>
          <w:p w14:paraId="26A4A89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15E48CD0"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7BFAC6E0"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5EAC6BDF"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26CCF42A" w14:textId="77777777" w:rsidTr="00DE1AC3">
        <w:tc>
          <w:tcPr>
            <w:tcW w:w="14142" w:type="dxa"/>
            <w:gridSpan w:val="9"/>
          </w:tcPr>
          <w:p w14:paraId="4E8A32D5" w14:textId="77777777" w:rsidR="00A51E33" w:rsidRPr="00EB77AD" w:rsidRDefault="00A51E33" w:rsidP="00A51E33">
            <w:pPr>
              <w:spacing w:line="240" w:lineRule="auto"/>
              <w:jc w:val="center"/>
              <w:rPr>
                <w:rFonts w:ascii="Times New Roman" w:eastAsia="Times New Roman" w:hAnsi="Times New Roman" w:cs="Times New Roman"/>
                <w:b/>
                <w:sz w:val="24"/>
                <w:szCs w:val="24"/>
                <w:lang w:eastAsia="ru-RU"/>
              </w:rPr>
            </w:pPr>
            <w:r w:rsidRPr="00EB77AD">
              <w:rPr>
                <w:rFonts w:ascii="Times New Roman" w:eastAsia="Times New Roman" w:hAnsi="Times New Roman" w:cs="Times New Roman"/>
                <w:b/>
                <w:sz w:val="24"/>
                <w:szCs w:val="24"/>
                <w:lang w:eastAsia="ru-RU"/>
              </w:rPr>
              <w:t>Тема: Подвижные игры с элементами спортивных игр   15 ч</w:t>
            </w:r>
          </w:p>
        </w:tc>
      </w:tr>
      <w:tr w:rsidR="00A51E33" w:rsidRPr="00EB77AD" w14:paraId="17F68563" w14:textId="77777777" w:rsidTr="00A51E33">
        <w:tc>
          <w:tcPr>
            <w:tcW w:w="1076" w:type="dxa"/>
            <w:gridSpan w:val="2"/>
          </w:tcPr>
          <w:p w14:paraId="1FBFC07B"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70</w:t>
            </w:r>
          </w:p>
          <w:p w14:paraId="1A4804A1"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731" w:type="dxa"/>
          </w:tcPr>
          <w:p w14:paraId="57E65513"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w:t>
            </w:r>
          </w:p>
        </w:tc>
        <w:tc>
          <w:tcPr>
            <w:tcW w:w="3402" w:type="dxa"/>
          </w:tcPr>
          <w:p w14:paraId="3A5AA9C5"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i/>
                <w:sz w:val="24"/>
                <w:szCs w:val="24"/>
                <w:lang w:eastAsia="ru-RU"/>
              </w:rPr>
              <w:t xml:space="preserve">Т.Б </w:t>
            </w:r>
            <w:r w:rsidRPr="00EB77AD">
              <w:rPr>
                <w:rFonts w:ascii="Times New Roman" w:eastAsia="Times New Roman" w:hAnsi="Times New Roman" w:cs="Times New Roman"/>
                <w:sz w:val="24"/>
                <w:szCs w:val="24"/>
                <w:lang w:eastAsia="ru-RU"/>
              </w:rPr>
              <w:t>Броски и ловля мяча в парах</w:t>
            </w:r>
          </w:p>
          <w:p w14:paraId="432FCBAC"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1BA56EE9"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в парах ,броски и ловля мяча в парах ,подвижная игра «Ловишка с мячом и защитником»</w:t>
            </w:r>
          </w:p>
        </w:tc>
        <w:tc>
          <w:tcPr>
            <w:tcW w:w="1136" w:type="dxa"/>
            <w:tcBorders>
              <w:left w:val="single" w:sz="4" w:space="0" w:color="auto"/>
            </w:tcBorders>
          </w:tcPr>
          <w:p w14:paraId="349CA9ED"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792FB54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364B1A66"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7A408335"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3C7E8597" w14:textId="77777777" w:rsidTr="00A51E33">
        <w:tc>
          <w:tcPr>
            <w:tcW w:w="1076" w:type="dxa"/>
            <w:gridSpan w:val="2"/>
          </w:tcPr>
          <w:p w14:paraId="6767E7A0"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71</w:t>
            </w:r>
          </w:p>
          <w:p w14:paraId="182DDBF7" w14:textId="77777777" w:rsidR="00A51E33" w:rsidRPr="00EB77AD" w:rsidRDefault="00A51E33" w:rsidP="00A51E33">
            <w:pPr>
              <w:spacing w:line="240" w:lineRule="auto"/>
              <w:rPr>
                <w:rFonts w:ascii="Times New Roman" w:eastAsia="Times New Roman" w:hAnsi="Times New Roman" w:cs="Times New Roman"/>
                <w:b/>
                <w:sz w:val="24"/>
                <w:szCs w:val="24"/>
                <w:lang w:eastAsia="ru-RU"/>
              </w:rPr>
            </w:pPr>
          </w:p>
        </w:tc>
        <w:tc>
          <w:tcPr>
            <w:tcW w:w="731" w:type="dxa"/>
          </w:tcPr>
          <w:p w14:paraId="325C495B"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2</w:t>
            </w:r>
          </w:p>
        </w:tc>
        <w:tc>
          <w:tcPr>
            <w:tcW w:w="3402" w:type="dxa"/>
          </w:tcPr>
          <w:p w14:paraId="1976EB7F"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Броски мяча в баскетбольное кольцо способом « снизу».</w:t>
            </w:r>
          </w:p>
          <w:p w14:paraId="02352CE6"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4D082B27"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с мячами в парах ,техника бросков мяча в баскетбольное кольцо способом « снизу», подвижная игра « Ловишка с мячом и защитником»</w:t>
            </w:r>
          </w:p>
        </w:tc>
        <w:tc>
          <w:tcPr>
            <w:tcW w:w="1136" w:type="dxa"/>
            <w:tcBorders>
              <w:left w:val="single" w:sz="4" w:space="0" w:color="auto"/>
            </w:tcBorders>
          </w:tcPr>
          <w:p w14:paraId="4D6C487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4E24F125"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7A43F234"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1BAFA5F6"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2C8FFFE3" w14:textId="77777777" w:rsidTr="00A51E33">
        <w:tc>
          <w:tcPr>
            <w:tcW w:w="1076" w:type="dxa"/>
            <w:gridSpan w:val="2"/>
          </w:tcPr>
          <w:p w14:paraId="5CD7C6A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72</w:t>
            </w:r>
          </w:p>
          <w:p w14:paraId="5CEDA600" w14:textId="77777777" w:rsidR="00A51E33" w:rsidRPr="00EB77AD" w:rsidRDefault="00A51E33" w:rsidP="00A51E33">
            <w:pPr>
              <w:spacing w:line="240" w:lineRule="auto"/>
              <w:rPr>
                <w:rFonts w:ascii="Times New Roman" w:eastAsia="Times New Roman" w:hAnsi="Times New Roman" w:cs="Times New Roman"/>
                <w:b/>
                <w:sz w:val="24"/>
                <w:szCs w:val="24"/>
                <w:lang w:eastAsia="ru-RU"/>
              </w:rPr>
            </w:pPr>
          </w:p>
        </w:tc>
        <w:tc>
          <w:tcPr>
            <w:tcW w:w="731" w:type="dxa"/>
          </w:tcPr>
          <w:p w14:paraId="24062EF6"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lastRenderedPageBreak/>
              <w:t>3</w:t>
            </w:r>
          </w:p>
        </w:tc>
        <w:tc>
          <w:tcPr>
            <w:tcW w:w="3402" w:type="dxa"/>
          </w:tcPr>
          <w:p w14:paraId="1C44487E"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Броски мяча в баскетбольное кольцо способом « сверху»</w:t>
            </w:r>
          </w:p>
          <w:p w14:paraId="029DDB4D"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7CF2BE0F"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lastRenderedPageBreak/>
              <w:t xml:space="preserve">Разминка с мячами в парах ,техника бросков мяча в баскетбольное кольцо способом « </w:t>
            </w:r>
            <w:r w:rsidRPr="00EB77AD">
              <w:rPr>
                <w:rFonts w:ascii="Times New Roman" w:eastAsia="Times New Roman" w:hAnsi="Times New Roman" w:cs="Times New Roman"/>
                <w:sz w:val="24"/>
                <w:szCs w:val="24"/>
                <w:lang w:eastAsia="ru-RU"/>
              </w:rPr>
              <w:lastRenderedPageBreak/>
              <w:t>снизу» и «сверху», подвижная игра « Вышибалы».</w:t>
            </w:r>
          </w:p>
        </w:tc>
        <w:tc>
          <w:tcPr>
            <w:tcW w:w="1136" w:type="dxa"/>
            <w:tcBorders>
              <w:left w:val="single" w:sz="4" w:space="0" w:color="auto"/>
            </w:tcBorders>
          </w:tcPr>
          <w:p w14:paraId="07724249"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4565A63D"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67A74315"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16C55D11"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7DF41D81" w14:textId="77777777" w:rsidTr="00A51E33">
        <w:tc>
          <w:tcPr>
            <w:tcW w:w="1076" w:type="dxa"/>
            <w:gridSpan w:val="2"/>
          </w:tcPr>
          <w:p w14:paraId="2B586F79"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73</w:t>
            </w:r>
          </w:p>
        </w:tc>
        <w:tc>
          <w:tcPr>
            <w:tcW w:w="731" w:type="dxa"/>
          </w:tcPr>
          <w:p w14:paraId="7AB93DC9"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4</w:t>
            </w:r>
          </w:p>
        </w:tc>
        <w:tc>
          <w:tcPr>
            <w:tcW w:w="3402" w:type="dxa"/>
          </w:tcPr>
          <w:p w14:paraId="2F843724"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Ведения мяча в и броски в баскетбольное кольцо</w:t>
            </w:r>
          </w:p>
          <w:p w14:paraId="7E4421F0"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16D6E76E"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с мячами в парах ,техника бросков мяча в баскетбольное кольцо способом « снизу» и «сверху», техника ведения мяча с последующим броском в баскетбольное кольцо, подвижная игра « Охотники и утки».</w:t>
            </w:r>
          </w:p>
        </w:tc>
        <w:tc>
          <w:tcPr>
            <w:tcW w:w="1136" w:type="dxa"/>
            <w:tcBorders>
              <w:left w:val="single" w:sz="4" w:space="0" w:color="auto"/>
            </w:tcBorders>
          </w:tcPr>
          <w:p w14:paraId="4D792886"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3C14740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77B4C241"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6C8D25E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41FD12EE" w14:textId="77777777" w:rsidTr="00A51E33">
        <w:tc>
          <w:tcPr>
            <w:tcW w:w="1076" w:type="dxa"/>
            <w:gridSpan w:val="2"/>
          </w:tcPr>
          <w:p w14:paraId="191CD12E"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74</w:t>
            </w:r>
          </w:p>
        </w:tc>
        <w:tc>
          <w:tcPr>
            <w:tcW w:w="731" w:type="dxa"/>
          </w:tcPr>
          <w:p w14:paraId="01919A2C"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5</w:t>
            </w:r>
          </w:p>
        </w:tc>
        <w:tc>
          <w:tcPr>
            <w:tcW w:w="3402" w:type="dxa"/>
          </w:tcPr>
          <w:p w14:paraId="49D42FE6"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Эстафеты с мячом</w:t>
            </w:r>
          </w:p>
          <w:p w14:paraId="6C3E60F2"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301A19C7"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в движении с мячом, техника ведения мяча ,эстафеты с мячом, подвижная игра «Охотники и утки»</w:t>
            </w:r>
          </w:p>
        </w:tc>
        <w:tc>
          <w:tcPr>
            <w:tcW w:w="1136" w:type="dxa"/>
            <w:tcBorders>
              <w:left w:val="single" w:sz="4" w:space="0" w:color="auto"/>
            </w:tcBorders>
          </w:tcPr>
          <w:p w14:paraId="745BB67D"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7D74D962"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06C48E19"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3D8C148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00BA8FC9" w14:textId="77777777" w:rsidTr="00A51E33">
        <w:tc>
          <w:tcPr>
            <w:tcW w:w="1076" w:type="dxa"/>
            <w:gridSpan w:val="2"/>
          </w:tcPr>
          <w:p w14:paraId="24CC06A9"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75</w:t>
            </w:r>
          </w:p>
        </w:tc>
        <w:tc>
          <w:tcPr>
            <w:tcW w:w="731" w:type="dxa"/>
          </w:tcPr>
          <w:p w14:paraId="42283ED6"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6</w:t>
            </w:r>
          </w:p>
        </w:tc>
        <w:tc>
          <w:tcPr>
            <w:tcW w:w="3402" w:type="dxa"/>
          </w:tcPr>
          <w:p w14:paraId="1CFF6F7C"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Упражнения и подвижные игры с мячом.</w:t>
            </w:r>
          </w:p>
          <w:p w14:paraId="0E64B66D"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48B726E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с мячом в движении ,эстафеты с мячом ,подвижная игра « Охотники и зайцы»</w:t>
            </w:r>
          </w:p>
        </w:tc>
        <w:tc>
          <w:tcPr>
            <w:tcW w:w="1136" w:type="dxa"/>
            <w:tcBorders>
              <w:left w:val="single" w:sz="4" w:space="0" w:color="auto"/>
            </w:tcBorders>
          </w:tcPr>
          <w:p w14:paraId="355D15D5"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4F1B6E03"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6A583690"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55322B7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0430E062" w14:textId="77777777" w:rsidTr="00A51E33">
        <w:tc>
          <w:tcPr>
            <w:tcW w:w="1076" w:type="dxa"/>
            <w:gridSpan w:val="2"/>
          </w:tcPr>
          <w:p w14:paraId="102AC8C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76</w:t>
            </w:r>
          </w:p>
          <w:p w14:paraId="5465E51E" w14:textId="77777777" w:rsidR="00A51E33" w:rsidRPr="000A3B57" w:rsidRDefault="00A51E33" w:rsidP="00A51E33">
            <w:pPr>
              <w:spacing w:line="240" w:lineRule="auto"/>
              <w:rPr>
                <w:rFonts w:ascii="Times New Roman" w:eastAsia="Times New Roman" w:hAnsi="Times New Roman" w:cs="Times New Roman"/>
                <w:b/>
                <w:sz w:val="24"/>
                <w:szCs w:val="24"/>
                <w:lang w:eastAsia="ru-RU"/>
              </w:rPr>
            </w:pPr>
            <w:r w:rsidRPr="000A3B57">
              <w:rPr>
                <w:rFonts w:ascii="Times New Roman" w:eastAsia="Times New Roman" w:hAnsi="Times New Roman" w:cs="Times New Roman"/>
                <w:b/>
                <w:sz w:val="24"/>
                <w:szCs w:val="24"/>
                <w:lang w:eastAsia="ru-RU"/>
              </w:rPr>
              <w:t>Т</w:t>
            </w:r>
          </w:p>
        </w:tc>
        <w:tc>
          <w:tcPr>
            <w:tcW w:w="731" w:type="dxa"/>
          </w:tcPr>
          <w:p w14:paraId="64139F47"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7</w:t>
            </w:r>
          </w:p>
        </w:tc>
        <w:tc>
          <w:tcPr>
            <w:tcW w:w="3402" w:type="dxa"/>
          </w:tcPr>
          <w:p w14:paraId="5FD25430" w14:textId="77777777" w:rsidR="00A51E33" w:rsidRPr="00EB77AD" w:rsidRDefault="00A51E33" w:rsidP="00DE1AC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 xml:space="preserve">Знакомство с мячами - фитболами. </w:t>
            </w:r>
            <w:r w:rsidRPr="00EB77AD">
              <w:rPr>
                <w:rFonts w:ascii="Times New Roman" w:eastAsia="Times New Roman" w:hAnsi="Times New Roman" w:cs="Times New Roman"/>
                <w:i/>
                <w:sz w:val="24"/>
                <w:szCs w:val="24"/>
                <w:lang w:eastAsia="ru-RU"/>
              </w:rPr>
              <w:t>Нормы ГТО</w:t>
            </w:r>
          </w:p>
        </w:tc>
        <w:tc>
          <w:tcPr>
            <w:tcW w:w="4820" w:type="dxa"/>
            <w:tcBorders>
              <w:right w:val="single" w:sz="4" w:space="0" w:color="auto"/>
            </w:tcBorders>
          </w:tcPr>
          <w:p w14:paraId="22F496C5"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с резиновыми мячами ,прыжки на мячах-фитболами.Эстафеты</w:t>
            </w:r>
          </w:p>
        </w:tc>
        <w:tc>
          <w:tcPr>
            <w:tcW w:w="1136" w:type="dxa"/>
            <w:tcBorders>
              <w:left w:val="single" w:sz="4" w:space="0" w:color="auto"/>
            </w:tcBorders>
          </w:tcPr>
          <w:p w14:paraId="1C48DB89"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321AD3B0"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4A37D443"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5AD6F990"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120A9DAF" w14:textId="77777777" w:rsidTr="00A51E33">
        <w:tc>
          <w:tcPr>
            <w:tcW w:w="1076" w:type="dxa"/>
            <w:gridSpan w:val="2"/>
          </w:tcPr>
          <w:p w14:paraId="621CC5A0"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77</w:t>
            </w:r>
          </w:p>
        </w:tc>
        <w:tc>
          <w:tcPr>
            <w:tcW w:w="731" w:type="dxa"/>
          </w:tcPr>
          <w:p w14:paraId="04D6638B"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8</w:t>
            </w:r>
          </w:p>
        </w:tc>
        <w:tc>
          <w:tcPr>
            <w:tcW w:w="3402" w:type="dxa"/>
          </w:tcPr>
          <w:p w14:paraId="2FB58BDC"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Прыжки на мячах – фитболах.</w:t>
            </w:r>
          </w:p>
          <w:p w14:paraId="62C351E2"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7A293892"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с резиновыми кольцами ,прыжки на мячах-фитболах</w:t>
            </w:r>
          </w:p>
        </w:tc>
        <w:tc>
          <w:tcPr>
            <w:tcW w:w="1136" w:type="dxa"/>
            <w:tcBorders>
              <w:left w:val="single" w:sz="4" w:space="0" w:color="auto"/>
            </w:tcBorders>
          </w:tcPr>
          <w:p w14:paraId="1A6C215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4147DA73"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7C94516E"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6104D920"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4422FDCF" w14:textId="77777777" w:rsidTr="00A51E33">
        <w:tc>
          <w:tcPr>
            <w:tcW w:w="1076" w:type="dxa"/>
            <w:gridSpan w:val="2"/>
          </w:tcPr>
          <w:p w14:paraId="3C4FFC1F"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78</w:t>
            </w:r>
          </w:p>
        </w:tc>
        <w:tc>
          <w:tcPr>
            <w:tcW w:w="731" w:type="dxa"/>
          </w:tcPr>
          <w:p w14:paraId="6387F7EB"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9</w:t>
            </w:r>
          </w:p>
        </w:tc>
        <w:tc>
          <w:tcPr>
            <w:tcW w:w="3402" w:type="dxa"/>
          </w:tcPr>
          <w:p w14:paraId="723ED739"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Круговая тренировка</w:t>
            </w:r>
          </w:p>
          <w:p w14:paraId="6FD39247"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229F8F47"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в движении ,круговая тренировка ,подвижная игра « Ловишка с мячом и защитниками»</w:t>
            </w:r>
          </w:p>
        </w:tc>
        <w:tc>
          <w:tcPr>
            <w:tcW w:w="1136" w:type="dxa"/>
            <w:tcBorders>
              <w:left w:val="single" w:sz="4" w:space="0" w:color="auto"/>
            </w:tcBorders>
          </w:tcPr>
          <w:p w14:paraId="5E48566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1827B5CA"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4675D056"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30C657C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356962C2" w14:textId="77777777" w:rsidTr="00A51E33">
        <w:tc>
          <w:tcPr>
            <w:tcW w:w="1076" w:type="dxa"/>
            <w:gridSpan w:val="2"/>
          </w:tcPr>
          <w:p w14:paraId="0D6FB9BB"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79</w:t>
            </w:r>
          </w:p>
        </w:tc>
        <w:tc>
          <w:tcPr>
            <w:tcW w:w="731" w:type="dxa"/>
          </w:tcPr>
          <w:p w14:paraId="1234F202"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10</w:t>
            </w:r>
          </w:p>
        </w:tc>
        <w:tc>
          <w:tcPr>
            <w:tcW w:w="3402" w:type="dxa"/>
          </w:tcPr>
          <w:p w14:paraId="1434FD9D"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Подвижные игры.</w:t>
            </w:r>
          </w:p>
          <w:p w14:paraId="4FF21D11"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1651F563"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с мячом ,техника бросков мяча в  баскетбольное кольцо способами « снизу» и « сверху» ,подвижные игры.</w:t>
            </w:r>
          </w:p>
        </w:tc>
        <w:tc>
          <w:tcPr>
            <w:tcW w:w="1136" w:type="dxa"/>
            <w:tcBorders>
              <w:left w:val="single" w:sz="4" w:space="0" w:color="auto"/>
            </w:tcBorders>
          </w:tcPr>
          <w:p w14:paraId="613F9321"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5EFC53B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1124A7EB"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464A8F54"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6439B5F7" w14:textId="77777777" w:rsidTr="00A51E33">
        <w:tc>
          <w:tcPr>
            <w:tcW w:w="1076" w:type="dxa"/>
            <w:gridSpan w:val="2"/>
          </w:tcPr>
          <w:p w14:paraId="26FE6CC4"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80</w:t>
            </w:r>
          </w:p>
          <w:p w14:paraId="099F6F34" w14:textId="77777777" w:rsidR="00A51E33" w:rsidRPr="000A3B57" w:rsidRDefault="00A51E33" w:rsidP="00A51E33">
            <w:pPr>
              <w:spacing w:line="240" w:lineRule="auto"/>
              <w:rPr>
                <w:rFonts w:ascii="Times New Roman" w:eastAsia="Times New Roman" w:hAnsi="Times New Roman" w:cs="Times New Roman"/>
                <w:b/>
                <w:sz w:val="24"/>
                <w:szCs w:val="24"/>
                <w:lang w:eastAsia="ru-RU"/>
              </w:rPr>
            </w:pPr>
            <w:r w:rsidRPr="000A3B57">
              <w:rPr>
                <w:rFonts w:ascii="Times New Roman" w:eastAsia="Times New Roman" w:hAnsi="Times New Roman" w:cs="Times New Roman"/>
                <w:b/>
                <w:sz w:val="24"/>
                <w:szCs w:val="24"/>
                <w:lang w:eastAsia="ru-RU"/>
              </w:rPr>
              <w:t>Т</w:t>
            </w:r>
          </w:p>
        </w:tc>
        <w:tc>
          <w:tcPr>
            <w:tcW w:w="731" w:type="dxa"/>
          </w:tcPr>
          <w:p w14:paraId="4479C2C1"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11</w:t>
            </w:r>
          </w:p>
        </w:tc>
        <w:tc>
          <w:tcPr>
            <w:tcW w:w="3402" w:type="dxa"/>
          </w:tcPr>
          <w:p w14:paraId="0E314E0B"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i/>
                <w:sz w:val="24"/>
                <w:szCs w:val="24"/>
                <w:lang w:eastAsia="ru-RU"/>
              </w:rPr>
              <w:t xml:space="preserve">Твой организм. </w:t>
            </w:r>
            <w:r w:rsidRPr="00EB77AD">
              <w:rPr>
                <w:rFonts w:ascii="Times New Roman" w:eastAsia="Times New Roman" w:hAnsi="Times New Roman" w:cs="Times New Roman"/>
                <w:sz w:val="24"/>
                <w:szCs w:val="24"/>
                <w:lang w:eastAsia="ru-RU"/>
              </w:rPr>
              <w:t>Броски мяча через волейбольную сетку</w:t>
            </w:r>
          </w:p>
          <w:p w14:paraId="148BAD01"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4D78AAE5"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с мячами ,техника броска мяча через волейбольную сетку ,правила игры «Забросай противника мячами»</w:t>
            </w:r>
          </w:p>
        </w:tc>
        <w:tc>
          <w:tcPr>
            <w:tcW w:w="1136" w:type="dxa"/>
            <w:tcBorders>
              <w:left w:val="single" w:sz="4" w:space="0" w:color="auto"/>
            </w:tcBorders>
          </w:tcPr>
          <w:p w14:paraId="2941017D"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3DE2DA46"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42DC7C4E"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1F99A41D"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2439D245" w14:textId="77777777" w:rsidTr="00A51E33">
        <w:tc>
          <w:tcPr>
            <w:tcW w:w="1076" w:type="dxa"/>
            <w:gridSpan w:val="2"/>
          </w:tcPr>
          <w:p w14:paraId="15069EDF"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81</w:t>
            </w:r>
          </w:p>
        </w:tc>
        <w:tc>
          <w:tcPr>
            <w:tcW w:w="731" w:type="dxa"/>
          </w:tcPr>
          <w:p w14:paraId="3A099832"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12</w:t>
            </w:r>
          </w:p>
        </w:tc>
        <w:tc>
          <w:tcPr>
            <w:tcW w:w="3402" w:type="dxa"/>
          </w:tcPr>
          <w:p w14:paraId="1D207F12"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 xml:space="preserve">Броски мяча через волейбольную сетку на точность </w:t>
            </w:r>
          </w:p>
          <w:p w14:paraId="02B7A544"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5A4BDF5E"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lastRenderedPageBreak/>
              <w:t xml:space="preserve">Разминка с мячами ,техника броска мяча через волейбольную сетку  на точность ,разучивание подвижной игры « Точно в </w:t>
            </w:r>
            <w:r w:rsidRPr="00EB77AD">
              <w:rPr>
                <w:rFonts w:ascii="Times New Roman" w:eastAsia="Times New Roman" w:hAnsi="Times New Roman" w:cs="Times New Roman"/>
                <w:sz w:val="24"/>
                <w:szCs w:val="24"/>
                <w:lang w:eastAsia="ru-RU"/>
              </w:rPr>
              <w:lastRenderedPageBreak/>
              <w:t>цель»</w:t>
            </w:r>
          </w:p>
        </w:tc>
        <w:tc>
          <w:tcPr>
            <w:tcW w:w="1136" w:type="dxa"/>
            <w:tcBorders>
              <w:left w:val="single" w:sz="4" w:space="0" w:color="auto"/>
            </w:tcBorders>
          </w:tcPr>
          <w:p w14:paraId="2BC505C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407C3C20"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791B695E"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2BA641DF"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0E7F2D08" w14:textId="77777777" w:rsidTr="00A51E33">
        <w:tc>
          <w:tcPr>
            <w:tcW w:w="1076" w:type="dxa"/>
            <w:gridSpan w:val="2"/>
          </w:tcPr>
          <w:p w14:paraId="594454C4"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82</w:t>
            </w:r>
          </w:p>
        </w:tc>
        <w:tc>
          <w:tcPr>
            <w:tcW w:w="731" w:type="dxa"/>
          </w:tcPr>
          <w:p w14:paraId="2D74C9C8"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13</w:t>
            </w:r>
          </w:p>
        </w:tc>
        <w:tc>
          <w:tcPr>
            <w:tcW w:w="3402" w:type="dxa"/>
          </w:tcPr>
          <w:p w14:paraId="746DCAAE"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Броски мяча через волейбольную сетку  с дальних дистанций</w:t>
            </w:r>
          </w:p>
          <w:p w14:paraId="33056AED"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71E3C75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с мячом в парах ,техника броска мяча через волейбольную сетку с дальних дистанций, подвижная игра «Точно в цель»</w:t>
            </w:r>
          </w:p>
        </w:tc>
        <w:tc>
          <w:tcPr>
            <w:tcW w:w="1136" w:type="dxa"/>
            <w:tcBorders>
              <w:left w:val="single" w:sz="4" w:space="0" w:color="auto"/>
            </w:tcBorders>
          </w:tcPr>
          <w:p w14:paraId="4A63F647"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77EBE452"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2FA31886"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1EF0948A"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00F8376F" w14:textId="77777777" w:rsidTr="00A51E33">
        <w:tc>
          <w:tcPr>
            <w:tcW w:w="1076" w:type="dxa"/>
            <w:gridSpan w:val="2"/>
          </w:tcPr>
          <w:p w14:paraId="3FEF368A"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83</w:t>
            </w:r>
          </w:p>
        </w:tc>
        <w:tc>
          <w:tcPr>
            <w:tcW w:w="731" w:type="dxa"/>
          </w:tcPr>
          <w:p w14:paraId="570C3388"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14</w:t>
            </w:r>
          </w:p>
        </w:tc>
        <w:tc>
          <w:tcPr>
            <w:tcW w:w="3402" w:type="dxa"/>
          </w:tcPr>
          <w:p w14:paraId="0A21DBB9"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Подвижная игра «Вышибалы через сетку»</w:t>
            </w:r>
          </w:p>
          <w:p w14:paraId="4FF71096"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5444362A"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с мячами ,техника броска мяча через волейбольную сетку, подвижная  игра « Вышибалы через сетку»</w:t>
            </w:r>
          </w:p>
        </w:tc>
        <w:tc>
          <w:tcPr>
            <w:tcW w:w="1136" w:type="dxa"/>
            <w:tcBorders>
              <w:left w:val="single" w:sz="4" w:space="0" w:color="auto"/>
            </w:tcBorders>
          </w:tcPr>
          <w:p w14:paraId="57DEC3C5"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1809469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36E5E985"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2D3C64EA"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51DE3D73" w14:textId="77777777" w:rsidTr="00A51E33">
        <w:tc>
          <w:tcPr>
            <w:tcW w:w="1076" w:type="dxa"/>
            <w:gridSpan w:val="2"/>
          </w:tcPr>
          <w:p w14:paraId="4D73494E"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84</w:t>
            </w:r>
          </w:p>
        </w:tc>
        <w:tc>
          <w:tcPr>
            <w:tcW w:w="731" w:type="dxa"/>
          </w:tcPr>
          <w:p w14:paraId="5AD02714"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15</w:t>
            </w:r>
          </w:p>
        </w:tc>
        <w:tc>
          <w:tcPr>
            <w:tcW w:w="3402" w:type="dxa"/>
          </w:tcPr>
          <w:p w14:paraId="7E78053A"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Контрольный урок по броскам мяча через волейбольную сетку</w:t>
            </w:r>
          </w:p>
          <w:p w14:paraId="5D6D6F8A"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4A5CE982"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с мячом, контрольные броски мяча через сетку на дальность и на точность ,подвижная игра « Вышибалы через сетку»</w:t>
            </w:r>
          </w:p>
        </w:tc>
        <w:tc>
          <w:tcPr>
            <w:tcW w:w="1136" w:type="dxa"/>
            <w:tcBorders>
              <w:left w:val="single" w:sz="4" w:space="0" w:color="auto"/>
            </w:tcBorders>
          </w:tcPr>
          <w:p w14:paraId="6976FB0A"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14898E2B"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7C1FD1C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6BC07891"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DE1AC3" w:rsidRPr="00EB77AD" w14:paraId="48CB4FAD" w14:textId="77777777" w:rsidTr="00DE1AC3">
        <w:tc>
          <w:tcPr>
            <w:tcW w:w="14142" w:type="dxa"/>
            <w:gridSpan w:val="9"/>
          </w:tcPr>
          <w:p w14:paraId="55E83879" w14:textId="77777777" w:rsidR="00DE1AC3" w:rsidRPr="00EB77AD" w:rsidRDefault="00DE1AC3" w:rsidP="00A51E33">
            <w:pPr>
              <w:spacing w:line="240" w:lineRule="auto"/>
              <w:jc w:val="center"/>
              <w:rPr>
                <w:rFonts w:ascii="Times New Roman" w:eastAsia="Times New Roman" w:hAnsi="Times New Roman" w:cs="Times New Roman"/>
                <w:b/>
                <w:sz w:val="24"/>
                <w:szCs w:val="24"/>
                <w:lang w:eastAsia="ru-RU"/>
              </w:rPr>
            </w:pPr>
            <w:r w:rsidRPr="00EB77AD">
              <w:rPr>
                <w:rFonts w:ascii="Times New Roman" w:eastAsia="Times New Roman" w:hAnsi="Times New Roman" w:cs="Times New Roman"/>
                <w:b/>
                <w:sz w:val="24"/>
                <w:szCs w:val="24"/>
                <w:lang w:eastAsia="ru-RU"/>
              </w:rPr>
              <w:t>Тема</w:t>
            </w:r>
            <w:r w:rsidRPr="00EB77AD">
              <w:rPr>
                <w:rFonts w:ascii="Times New Roman" w:eastAsia="Times New Roman" w:hAnsi="Times New Roman" w:cs="Times New Roman"/>
                <w:b/>
                <w:sz w:val="24"/>
                <w:szCs w:val="24"/>
                <w:lang w:val="en-US" w:eastAsia="ru-RU"/>
              </w:rPr>
              <w:t>:</w:t>
            </w:r>
            <w:r w:rsidRPr="00EB77AD">
              <w:rPr>
                <w:rFonts w:ascii="Times New Roman" w:eastAsia="Times New Roman" w:hAnsi="Times New Roman" w:cs="Times New Roman"/>
                <w:b/>
                <w:sz w:val="24"/>
                <w:szCs w:val="24"/>
                <w:lang w:eastAsia="ru-RU"/>
              </w:rPr>
              <w:t xml:space="preserve"> Лёгкая атлетика -16 ч</w:t>
            </w:r>
          </w:p>
        </w:tc>
      </w:tr>
      <w:tr w:rsidR="00A51E33" w:rsidRPr="00EB77AD" w14:paraId="684C1C8A" w14:textId="77777777" w:rsidTr="00A51E33">
        <w:tc>
          <w:tcPr>
            <w:tcW w:w="1076" w:type="dxa"/>
            <w:gridSpan w:val="2"/>
          </w:tcPr>
          <w:p w14:paraId="3ABC71E5"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85</w:t>
            </w:r>
          </w:p>
          <w:p w14:paraId="6A6A340F"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Т</w:t>
            </w:r>
          </w:p>
        </w:tc>
        <w:tc>
          <w:tcPr>
            <w:tcW w:w="731" w:type="dxa"/>
          </w:tcPr>
          <w:p w14:paraId="075C0370"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w:t>
            </w:r>
          </w:p>
        </w:tc>
        <w:tc>
          <w:tcPr>
            <w:tcW w:w="3402" w:type="dxa"/>
          </w:tcPr>
          <w:p w14:paraId="6FFC86F3" w14:textId="77777777" w:rsidR="00A51E33" w:rsidRPr="00EB77AD" w:rsidRDefault="00A51E33" w:rsidP="00A51E33">
            <w:pPr>
              <w:spacing w:after="0" w:line="240" w:lineRule="auto"/>
              <w:rPr>
                <w:rFonts w:ascii="Times New Roman" w:eastAsia="Times New Roman" w:hAnsi="Times New Roman" w:cs="Times New Roman"/>
                <w:color w:val="000000" w:themeColor="text1"/>
                <w:sz w:val="24"/>
                <w:szCs w:val="24"/>
                <w:lang w:eastAsia="ru-RU"/>
              </w:rPr>
            </w:pPr>
            <w:r w:rsidRPr="00EB77AD">
              <w:rPr>
                <w:rFonts w:ascii="Times New Roman" w:eastAsia="Times New Roman" w:hAnsi="Times New Roman" w:cs="Times New Roman"/>
                <w:b/>
                <w:color w:val="000000" w:themeColor="text1"/>
                <w:sz w:val="24"/>
                <w:szCs w:val="24"/>
                <w:lang w:eastAsia="ru-RU"/>
              </w:rPr>
              <w:t>Итоговое тестирование</w:t>
            </w:r>
            <w:r w:rsidRPr="00EB77AD">
              <w:rPr>
                <w:rFonts w:ascii="Times New Roman" w:eastAsia="Times New Roman" w:hAnsi="Times New Roman" w:cs="Times New Roman"/>
                <w:color w:val="000000" w:themeColor="text1"/>
                <w:sz w:val="24"/>
                <w:szCs w:val="24"/>
                <w:lang w:eastAsia="ru-RU"/>
              </w:rPr>
              <w:t xml:space="preserve">. Подтягивание на низкой перекладине </w:t>
            </w:r>
          </w:p>
        </w:tc>
        <w:tc>
          <w:tcPr>
            <w:tcW w:w="4820" w:type="dxa"/>
            <w:tcBorders>
              <w:right w:val="single" w:sz="4" w:space="0" w:color="auto"/>
            </w:tcBorders>
          </w:tcPr>
          <w:p w14:paraId="45D1F902"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направленная на развитие координации движений, тестирование подтягивания на низкой перекладине из виса лёжа согнувшись ,подвижная игра «Собачки»</w:t>
            </w:r>
          </w:p>
        </w:tc>
        <w:tc>
          <w:tcPr>
            <w:tcW w:w="1136" w:type="dxa"/>
            <w:tcBorders>
              <w:left w:val="single" w:sz="4" w:space="0" w:color="auto"/>
            </w:tcBorders>
          </w:tcPr>
          <w:p w14:paraId="234AAEC0"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031EBA3F"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4CDBA2BB"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20FEC15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7137D10D" w14:textId="77777777" w:rsidTr="00A51E33">
        <w:tc>
          <w:tcPr>
            <w:tcW w:w="1076" w:type="dxa"/>
            <w:gridSpan w:val="2"/>
          </w:tcPr>
          <w:p w14:paraId="4AEFD697"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86</w:t>
            </w:r>
          </w:p>
          <w:p w14:paraId="6E082D61" w14:textId="77777777" w:rsidR="00A51E33" w:rsidRPr="00EB77AD" w:rsidRDefault="00A51E33" w:rsidP="00A51E33">
            <w:pPr>
              <w:spacing w:line="240" w:lineRule="auto"/>
              <w:rPr>
                <w:rFonts w:ascii="Times New Roman" w:eastAsia="Times New Roman" w:hAnsi="Times New Roman" w:cs="Times New Roman"/>
                <w:b/>
                <w:sz w:val="24"/>
                <w:szCs w:val="24"/>
                <w:lang w:eastAsia="ru-RU"/>
              </w:rPr>
            </w:pPr>
          </w:p>
        </w:tc>
        <w:tc>
          <w:tcPr>
            <w:tcW w:w="731" w:type="dxa"/>
          </w:tcPr>
          <w:p w14:paraId="4AC1C9DD"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2</w:t>
            </w:r>
          </w:p>
        </w:tc>
        <w:tc>
          <w:tcPr>
            <w:tcW w:w="3402" w:type="dxa"/>
          </w:tcPr>
          <w:p w14:paraId="076A0538" w14:textId="77777777" w:rsidR="00A51E33" w:rsidRPr="00EB77AD" w:rsidRDefault="00A51E33" w:rsidP="00A51E33">
            <w:pPr>
              <w:spacing w:after="0" w:line="240" w:lineRule="auto"/>
              <w:rPr>
                <w:rFonts w:ascii="Times New Roman" w:eastAsia="Times New Roman" w:hAnsi="Times New Roman" w:cs="Times New Roman"/>
                <w:color w:val="000000" w:themeColor="text1"/>
                <w:sz w:val="24"/>
                <w:szCs w:val="24"/>
                <w:lang w:eastAsia="ru-RU"/>
              </w:rPr>
            </w:pPr>
            <w:r w:rsidRPr="00EB77AD">
              <w:rPr>
                <w:rFonts w:ascii="Times New Roman" w:eastAsia="Times New Roman" w:hAnsi="Times New Roman" w:cs="Times New Roman"/>
                <w:color w:val="000000" w:themeColor="text1"/>
                <w:sz w:val="24"/>
                <w:szCs w:val="24"/>
                <w:lang w:eastAsia="ru-RU"/>
              </w:rPr>
              <w:t>Вис на время</w:t>
            </w:r>
          </w:p>
        </w:tc>
        <w:tc>
          <w:tcPr>
            <w:tcW w:w="4820" w:type="dxa"/>
            <w:tcBorders>
              <w:right w:val="single" w:sz="4" w:space="0" w:color="auto"/>
            </w:tcBorders>
          </w:tcPr>
          <w:p w14:paraId="0956F855"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,направленная на развитие координации движений, вис на время , разучивание подвижной игры « Земля, вода ,воздух»</w:t>
            </w:r>
          </w:p>
        </w:tc>
        <w:tc>
          <w:tcPr>
            <w:tcW w:w="1136" w:type="dxa"/>
            <w:tcBorders>
              <w:left w:val="single" w:sz="4" w:space="0" w:color="auto"/>
            </w:tcBorders>
          </w:tcPr>
          <w:p w14:paraId="68819730"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4E920320"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528EB1A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47430586"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59A58F25" w14:textId="77777777" w:rsidTr="00A51E33">
        <w:tc>
          <w:tcPr>
            <w:tcW w:w="1076" w:type="dxa"/>
            <w:gridSpan w:val="2"/>
          </w:tcPr>
          <w:p w14:paraId="055BC4BB"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87</w:t>
            </w:r>
          </w:p>
        </w:tc>
        <w:tc>
          <w:tcPr>
            <w:tcW w:w="731" w:type="dxa"/>
          </w:tcPr>
          <w:p w14:paraId="2C96E7B7"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3</w:t>
            </w:r>
          </w:p>
        </w:tc>
        <w:tc>
          <w:tcPr>
            <w:tcW w:w="3402" w:type="dxa"/>
          </w:tcPr>
          <w:p w14:paraId="344430A5" w14:textId="77777777" w:rsidR="00A51E33" w:rsidRPr="00EB77AD" w:rsidRDefault="00A51E33" w:rsidP="00A51E33">
            <w:pPr>
              <w:spacing w:after="0" w:line="240" w:lineRule="auto"/>
              <w:rPr>
                <w:rFonts w:ascii="Times New Roman" w:eastAsia="Times New Roman" w:hAnsi="Times New Roman" w:cs="Times New Roman"/>
                <w:color w:val="000000" w:themeColor="text1"/>
                <w:sz w:val="24"/>
                <w:szCs w:val="24"/>
                <w:lang w:eastAsia="ru-RU"/>
              </w:rPr>
            </w:pPr>
            <w:r w:rsidRPr="00EB77AD">
              <w:rPr>
                <w:rFonts w:ascii="Times New Roman" w:eastAsia="Times New Roman" w:hAnsi="Times New Roman" w:cs="Times New Roman"/>
                <w:color w:val="000000" w:themeColor="text1"/>
                <w:sz w:val="24"/>
                <w:szCs w:val="24"/>
                <w:lang w:eastAsia="ru-RU"/>
              </w:rPr>
              <w:t xml:space="preserve">Метания на точность </w:t>
            </w:r>
          </w:p>
          <w:p w14:paraId="370B09A0" w14:textId="77777777" w:rsidR="00A51E33" w:rsidRPr="00EB77AD" w:rsidRDefault="00A51E33" w:rsidP="00A51E33">
            <w:pPr>
              <w:spacing w:after="0" w:line="240" w:lineRule="auto"/>
              <w:rPr>
                <w:rFonts w:ascii="Times New Roman" w:eastAsia="Times New Roman" w:hAnsi="Times New Roman" w:cs="Times New Roman"/>
                <w:color w:val="FF0000"/>
                <w:sz w:val="24"/>
                <w:szCs w:val="24"/>
                <w:lang w:eastAsia="ru-RU"/>
              </w:rPr>
            </w:pPr>
          </w:p>
        </w:tc>
        <w:tc>
          <w:tcPr>
            <w:tcW w:w="4820" w:type="dxa"/>
            <w:tcBorders>
              <w:right w:val="single" w:sz="4" w:space="0" w:color="auto"/>
            </w:tcBorders>
          </w:tcPr>
          <w:p w14:paraId="3D7D173E"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с мешочками ,различные варианты метания и бросков на точность , подвижная игра « Земля ,вода ,воздух»</w:t>
            </w:r>
          </w:p>
        </w:tc>
        <w:tc>
          <w:tcPr>
            <w:tcW w:w="1136" w:type="dxa"/>
            <w:tcBorders>
              <w:left w:val="single" w:sz="4" w:space="0" w:color="auto"/>
            </w:tcBorders>
          </w:tcPr>
          <w:p w14:paraId="02F17061"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0370FE54"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20D97BC4"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526DCEDB"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5B4EE2D8" w14:textId="77777777" w:rsidTr="00A51E33">
        <w:trPr>
          <w:trHeight w:val="1168"/>
        </w:trPr>
        <w:tc>
          <w:tcPr>
            <w:tcW w:w="1076" w:type="dxa"/>
            <w:gridSpan w:val="2"/>
          </w:tcPr>
          <w:p w14:paraId="3F71700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88</w:t>
            </w:r>
          </w:p>
        </w:tc>
        <w:tc>
          <w:tcPr>
            <w:tcW w:w="731" w:type="dxa"/>
          </w:tcPr>
          <w:p w14:paraId="7DE3CAD4"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4</w:t>
            </w:r>
          </w:p>
        </w:tc>
        <w:tc>
          <w:tcPr>
            <w:tcW w:w="3402" w:type="dxa"/>
          </w:tcPr>
          <w:p w14:paraId="26E924BF" w14:textId="77777777" w:rsidR="00A51E33" w:rsidRPr="00EB77AD" w:rsidRDefault="00A51E33" w:rsidP="00A51E33">
            <w:pPr>
              <w:spacing w:after="0" w:line="240" w:lineRule="auto"/>
              <w:rPr>
                <w:rFonts w:ascii="Times New Roman" w:eastAsia="Times New Roman" w:hAnsi="Times New Roman" w:cs="Times New Roman"/>
                <w:color w:val="000000" w:themeColor="text1"/>
                <w:sz w:val="24"/>
                <w:szCs w:val="24"/>
                <w:lang w:eastAsia="ru-RU"/>
              </w:rPr>
            </w:pPr>
            <w:r w:rsidRPr="00EB77AD">
              <w:rPr>
                <w:rFonts w:ascii="Times New Roman" w:eastAsia="Times New Roman" w:hAnsi="Times New Roman" w:cs="Times New Roman"/>
                <w:color w:val="000000" w:themeColor="text1"/>
                <w:sz w:val="24"/>
                <w:szCs w:val="24"/>
                <w:lang w:eastAsia="ru-RU"/>
              </w:rPr>
              <w:t>Метания малого мяча на точность</w:t>
            </w:r>
          </w:p>
          <w:p w14:paraId="5933856F" w14:textId="77777777" w:rsidR="00A51E33" w:rsidRPr="00EB77AD" w:rsidRDefault="00A51E33" w:rsidP="00A51E33">
            <w:pPr>
              <w:spacing w:after="0" w:line="240" w:lineRule="auto"/>
              <w:rPr>
                <w:rFonts w:ascii="Times New Roman" w:eastAsia="Times New Roman" w:hAnsi="Times New Roman" w:cs="Times New Roman"/>
                <w:color w:val="FF0000"/>
                <w:sz w:val="24"/>
                <w:szCs w:val="24"/>
                <w:lang w:eastAsia="ru-RU"/>
              </w:rPr>
            </w:pPr>
          </w:p>
        </w:tc>
        <w:tc>
          <w:tcPr>
            <w:tcW w:w="4820" w:type="dxa"/>
            <w:tcBorders>
              <w:right w:val="single" w:sz="4" w:space="0" w:color="auto"/>
            </w:tcBorders>
          </w:tcPr>
          <w:p w14:paraId="2892C932"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с мешочками ,тестирование метания  малого мяча на точность ,подвижная игра « Ловишка с мешочком на голове»</w:t>
            </w:r>
          </w:p>
        </w:tc>
        <w:tc>
          <w:tcPr>
            <w:tcW w:w="1136" w:type="dxa"/>
            <w:tcBorders>
              <w:left w:val="single" w:sz="4" w:space="0" w:color="auto"/>
            </w:tcBorders>
          </w:tcPr>
          <w:p w14:paraId="223D3CC9"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2251B8A6"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342572AD"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1BAD1D6F"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106A2B6B" w14:textId="77777777" w:rsidTr="00DE1AC3">
        <w:trPr>
          <w:trHeight w:val="746"/>
        </w:trPr>
        <w:tc>
          <w:tcPr>
            <w:tcW w:w="1076" w:type="dxa"/>
            <w:gridSpan w:val="2"/>
          </w:tcPr>
          <w:p w14:paraId="7C61692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89</w:t>
            </w:r>
          </w:p>
          <w:p w14:paraId="400C2AED"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Т</w:t>
            </w:r>
          </w:p>
        </w:tc>
        <w:tc>
          <w:tcPr>
            <w:tcW w:w="731" w:type="dxa"/>
          </w:tcPr>
          <w:p w14:paraId="2DD7A8A1"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5</w:t>
            </w:r>
          </w:p>
        </w:tc>
        <w:tc>
          <w:tcPr>
            <w:tcW w:w="3402" w:type="dxa"/>
          </w:tcPr>
          <w:p w14:paraId="456CFCDC" w14:textId="77777777" w:rsidR="00A51E33" w:rsidRPr="00EB77AD" w:rsidRDefault="00A51E33" w:rsidP="00A51E33">
            <w:pPr>
              <w:spacing w:after="0" w:line="240" w:lineRule="auto"/>
              <w:rPr>
                <w:rFonts w:ascii="Times New Roman" w:eastAsia="Times New Roman" w:hAnsi="Times New Roman" w:cs="Times New Roman"/>
                <w:color w:val="000000" w:themeColor="text1"/>
                <w:sz w:val="24"/>
                <w:szCs w:val="24"/>
                <w:lang w:eastAsia="ru-RU"/>
              </w:rPr>
            </w:pPr>
            <w:r w:rsidRPr="00EB77AD">
              <w:rPr>
                <w:rFonts w:ascii="Times New Roman" w:eastAsia="Times New Roman" w:hAnsi="Times New Roman" w:cs="Times New Roman"/>
                <w:i/>
                <w:color w:val="000000" w:themeColor="text1"/>
                <w:sz w:val="24"/>
                <w:szCs w:val="24"/>
                <w:lang w:eastAsia="ru-RU"/>
              </w:rPr>
              <w:t xml:space="preserve">Вода и питьевой режим. </w:t>
            </w:r>
            <w:r w:rsidRPr="00EB77AD">
              <w:rPr>
                <w:rFonts w:ascii="Times New Roman" w:eastAsia="Times New Roman" w:hAnsi="Times New Roman" w:cs="Times New Roman"/>
                <w:color w:val="000000" w:themeColor="text1"/>
                <w:sz w:val="24"/>
                <w:szCs w:val="24"/>
                <w:lang w:eastAsia="ru-RU"/>
              </w:rPr>
              <w:t>Метание мяча на дальность</w:t>
            </w:r>
          </w:p>
          <w:p w14:paraId="012D4BA2" w14:textId="77777777" w:rsidR="00A51E33" w:rsidRPr="00EB77AD" w:rsidRDefault="00A51E33" w:rsidP="00A51E33">
            <w:pPr>
              <w:spacing w:after="0" w:line="240" w:lineRule="auto"/>
              <w:rPr>
                <w:rFonts w:ascii="Times New Roman" w:eastAsia="Times New Roman" w:hAnsi="Times New Roman" w:cs="Times New Roman"/>
                <w:color w:val="FF0000"/>
                <w:sz w:val="24"/>
                <w:szCs w:val="24"/>
                <w:lang w:eastAsia="ru-RU"/>
              </w:rPr>
            </w:pPr>
          </w:p>
        </w:tc>
        <w:tc>
          <w:tcPr>
            <w:tcW w:w="4820" w:type="dxa"/>
            <w:tcBorders>
              <w:right w:val="single" w:sz="4" w:space="0" w:color="auto"/>
            </w:tcBorders>
          </w:tcPr>
          <w:p w14:paraId="41BB32CF"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в парах. Тестирование метания мяча на дальность., подвижная игра « Земля ,вода ,воздух»</w:t>
            </w:r>
          </w:p>
        </w:tc>
        <w:tc>
          <w:tcPr>
            <w:tcW w:w="1136" w:type="dxa"/>
            <w:tcBorders>
              <w:left w:val="single" w:sz="4" w:space="0" w:color="auto"/>
            </w:tcBorders>
          </w:tcPr>
          <w:p w14:paraId="45990871"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p w14:paraId="1AE5A2CE"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76A384CF"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7A2B0071"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5EBCEA02"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679A95C5" w14:textId="77777777" w:rsidTr="00A51E33">
        <w:tc>
          <w:tcPr>
            <w:tcW w:w="1076" w:type="dxa"/>
            <w:gridSpan w:val="2"/>
          </w:tcPr>
          <w:p w14:paraId="54104F6F"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lastRenderedPageBreak/>
              <w:t>90</w:t>
            </w:r>
          </w:p>
          <w:p w14:paraId="10C42B92" w14:textId="77777777" w:rsidR="00A51E33" w:rsidRPr="00EB77AD" w:rsidRDefault="00A51E33" w:rsidP="00A51E33">
            <w:pPr>
              <w:spacing w:line="240" w:lineRule="auto"/>
              <w:rPr>
                <w:rFonts w:ascii="Times New Roman" w:eastAsia="Times New Roman" w:hAnsi="Times New Roman" w:cs="Times New Roman"/>
                <w:b/>
                <w:sz w:val="24"/>
                <w:szCs w:val="24"/>
                <w:lang w:eastAsia="ru-RU"/>
              </w:rPr>
            </w:pPr>
          </w:p>
        </w:tc>
        <w:tc>
          <w:tcPr>
            <w:tcW w:w="731" w:type="dxa"/>
          </w:tcPr>
          <w:p w14:paraId="50C83623"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6</w:t>
            </w:r>
          </w:p>
        </w:tc>
        <w:tc>
          <w:tcPr>
            <w:tcW w:w="3402" w:type="dxa"/>
          </w:tcPr>
          <w:p w14:paraId="2BD1BC1A"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Беговые упражнения.</w:t>
            </w:r>
          </w:p>
          <w:p w14:paraId="2829EDB0"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6B905446" w14:textId="77777777" w:rsidR="00A51E33" w:rsidRPr="00EB77AD" w:rsidRDefault="00A51E33" w:rsidP="00DE1AC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 xml:space="preserve">Разминка в движении ,беговые упражнения, подвижные игры « Колдунчики» и </w:t>
            </w:r>
            <w:r w:rsidR="00DE1AC3">
              <w:rPr>
                <w:rFonts w:ascii="Times New Roman" w:eastAsia="Times New Roman" w:hAnsi="Times New Roman" w:cs="Times New Roman"/>
                <w:sz w:val="24"/>
                <w:szCs w:val="24"/>
                <w:lang w:eastAsia="ru-RU"/>
              </w:rPr>
              <w:t>С</w:t>
            </w:r>
            <w:r w:rsidRPr="00EB77AD">
              <w:rPr>
                <w:rFonts w:ascii="Times New Roman" w:eastAsia="Times New Roman" w:hAnsi="Times New Roman" w:cs="Times New Roman"/>
                <w:sz w:val="24"/>
                <w:szCs w:val="24"/>
                <w:lang w:eastAsia="ru-RU"/>
              </w:rPr>
              <w:t>овушка»</w:t>
            </w:r>
          </w:p>
        </w:tc>
        <w:tc>
          <w:tcPr>
            <w:tcW w:w="1136" w:type="dxa"/>
            <w:tcBorders>
              <w:left w:val="single" w:sz="4" w:space="0" w:color="auto"/>
            </w:tcBorders>
          </w:tcPr>
          <w:p w14:paraId="1AFDEB62"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1A3BBC16"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00AB554A"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47F39B53"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2438A966" w14:textId="77777777" w:rsidTr="00A51E33">
        <w:tc>
          <w:tcPr>
            <w:tcW w:w="1076" w:type="dxa"/>
            <w:gridSpan w:val="2"/>
          </w:tcPr>
          <w:p w14:paraId="30708AF9"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91</w:t>
            </w:r>
          </w:p>
        </w:tc>
        <w:tc>
          <w:tcPr>
            <w:tcW w:w="731" w:type="dxa"/>
          </w:tcPr>
          <w:p w14:paraId="68903537"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7</w:t>
            </w:r>
          </w:p>
        </w:tc>
        <w:tc>
          <w:tcPr>
            <w:tcW w:w="3402" w:type="dxa"/>
          </w:tcPr>
          <w:p w14:paraId="7F56791C" w14:textId="77777777" w:rsidR="00A51E33" w:rsidRPr="00EB77AD" w:rsidRDefault="00A51E33" w:rsidP="00A51E33">
            <w:pPr>
              <w:spacing w:after="0" w:line="240" w:lineRule="auto"/>
              <w:rPr>
                <w:rFonts w:ascii="Times New Roman" w:eastAsia="Times New Roman" w:hAnsi="Times New Roman" w:cs="Times New Roman"/>
                <w:b/>
                <w:sz w:val="24"/>
                <w:szCs w:val="24"/>
                <w:lang w:eastAsia="ru-RU"/>
              </w:rPr>
            </w:pPr>
            <w:r w:rsidRPr="00EB77AD">
              <w:rPr>
                <w:rFonts w:ascii="Times New Roman" w:eastAsia="Times New Roman" w:hAnsi="Times New Roman" w:cs="Times New Roman"/>
                <w:b/>
                <w:sz w:val="24"/>
                <w:szCs w:val="24"/>
                <w:lang w:eastAsia="ru-RU"/>
              </w:rPr>
              <w:t>Бег  30 м - учёт</w:t>
            </w:r>
          </w:p>
          <w:p w14:paraId="33712A39"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EB77AD">
              <w:rPr>
                <w:rFonts w:ascii="Times New Roman" w:eastAsia="Times New Roman" w:hAnsi="Times New Roman" w:cs="Times New Roman"/>
                <w:sz w:val="24"/>
                <w:szCs w:val="24"/>
                <w:lang w:eastAsia="ru-RU"/>
              </w:rPr>
              <w:t>одвижная игра « Хвостики»</w:t>
            </w:r>
          </w:p>
        </w:tc>
        <w:tc>
          <w:tcPr>
            <w:tcW w:w="4820" w:type="dxa"/>
            <w:tcBorders>
              <w:right w:val="single" w:sz="4" w:space="0" w:color="auto"/>
            </w:tcBorders>
          </w:tcPr>
          <w:p w14:paraId="176D9AB6"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в движении ,тестирование бега на 30м с высокого старта, подвижная игра « Хвостики»</w:t>
            </w:r>
          </w:p>
        </w:tc>
        <w:tc>
          <w:tcPr>
            <w:tcW w:w="1136" w:type="dxa"/>
            <w:tcBorders>
              <w:left w:val="single" w:sz="4" w:space="0" w:color="auto"/>
            </w:tcBorders>
          </w:tcPr>
          <w:p w14:paraId="62D4EEF7"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1DE05213"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41B95C4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7F16AEB1"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6DCA28FC" w14:textId="77777777" w:rsidTr="00A51E33">
        <w:tc>
          <w:tcPr>
            <w:tcW w:w="1076" w:type="dxa"/>
            <w:gridSpan w:val="2"/>
          </w:tcPr>
          <w:p w14:paraId="2CC77384"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92</w:t>
            </w:r>
          </w:p>
        </w:tc>
        <w:tc>
          <w:tcPr>
            <w:tcW w:w="731" w:type="dxa"/>
          </w:tcPr>
          <w:p w14:paraId="7AA75109"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8</w:t>
            </w:r>
          </w:p>
        </w:tc>
        <w:tc>
          <w:tcPr>
            <w:tcW w:w="3402" w:type="dxa"/>
          </w:tcPr>
          <w:p w14:paraId="7FDCCE69"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 xml:space="preserve"> Челночн</w:t>
            </w:r>
            <w:r>
              <w:rPr>
                <w:rFonts w:ascii="Times New Roman" w:eastAsia="Times New Roman" w:hAnsi="Times New Roman" w:cs="Times New Roman"/>
                <w:sz w:val="24"/>
                <w:szCs w:val="24"/>
                <w:lang w:eastAsia="ru-RU"/>
              </w:rPr>
              <w:t xml:space="preserve">ый </w:t>
            </w:r>
            <w:r w:rsidRPr="00EB77AD">
              <w:rPr>
                <w:rFonts w:ascii="Times New Roman" w:eastAsia="Times New Roman" w:hAnsi="Times New Roman" w:cs="Times New Roman"/>
                <w:sz w:val="24"/>
                <w:szCs w:val="24"/>
                <w:lang w:eastAsia="ru-RU"/>
              </w:rPr>
              <w:t xml:space="preserve"> бег 3*10м</w:t>
            </w:r>
          </w:p>
          <w:p w14:paraId="54E793FF"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Borders>
              <w:right w:val="single" w:sz="4" w:space="0" w:color="auto"/>
            </w:tcBorders>
          </w:tcPr>
          <w:p w14:paraId="53256F3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в движении ,тестирование челночного бега 3*10м,подвижная игра « Бросай далеко, собирай быстрее»</w:t>
            </w:r>
          </w:p>
        </w:tc>
        <w:tc>
          <w:tcPr>
            <w:tcW w:w="1136" w:type="dxa"/>
            <w:tcBorders>
              <w:left w:val="single" w:sz="4" w:space="0" w:color="auto"/>
            </w:tcBorders>
          </w:tcPr>
          <w:p w14:paraId="5E292337"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6B38EDB0"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02036AAF"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582064D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7288E828" w14:textId="77777777" w:rsidTr="00A51E33">
        <w:tc>
          <w:tcPr>
            <w:tcW w:w="1076" w:type="dxa"/>
            <w:gridSpan w:val="2"/>
          </w:tcPr>
          <w:p w14:paraId="7F932CF3"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93</w:t>
            </w:r>
          </w:p>
        </w:tc>
        <w:tc>
          <w:tcPr>
            <w:tcW w:w="731" w:type="dxa"/>
          </w:tcPr>
          <w:p w14:paraId="4C306B93"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9</w:t>
            </w:r>
          </w:p>
        </w:tc>
        <w:tc>
          <w:tcPr>
            <w:tcW w:w="3402" w:type="dxa"/>
          </w:tcPr>
          <w:p w14:paraId="789BC5A2" w14:textId="77777777" w:rsidR="00A51E33" w:rsidRPr="00AB4AA4" w:rsidRDefault="00A51E33" w:rsidP="00A51E33">
            <w:pPr>
              <w:spacing w:after="0" w:line="240" w:lineRule="auto"/>
              <w:rPr>
                <w:rFonts w:ascii="Times New Roman" w:eastAsia="Times New Roman" w:hAnsi="Times New Roman" w:cs="Times New Roman"/>
                <w:b/>
                <w:sz w:val="24"/>
                <w:szCs w:val="24"/>
                <w:lang w:eastAsia="ru-RU"/>
              </w:rPr>
            </w:pPr>
            <w:r w:rsidRPr="00AB4AA4">
              <w:rPr>
                <w:rFonts w:ascii="Times New Roman" w:eastAsia="Times New Roman" w:hAnsi="Times New Roman" w:cs="Times New Roman"/>
                <w:b/>
                <w:sz w:val="24"/>
                <w:szCs w:val="24"/>
                <w:lang w:eastAsia="ru-RU"/>
              </w:rPr>
              <w:t>Прыжок в длину с места –учёт</w:t>
            </w:r>
          </w:p>
        </w:tc>
        <w:tc>
          <w:tcPr>
            <w:tcW w:w="4820" w:type="dxa"/>
            <w:tcBorders>
              <w:right w:val="single" w:sz="4" w:space="0" w:color="auto"/>
            </w:tcBorders>
          </w:tcPr>
          <w:p w14:paraId="0AF9D2E3"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в движении, прыжок в длину с места на результат ,подвижная игра « Хвостики»</w:t>
            </w:r>
          </w:p>
        </w:tc>
        <w:tc>
          <w:tcPr>
            <w:tcW w:w="1136" w:type="dxa"/>
            <w:tcBorders>
              <w:left w:val="single" w:sz="4" w:space="0" w:color="auto"/>
            </w:tcBorders>
          </w:tcPr>
          <w:p w14:paraId="2D1C0BD5"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27FEBB27"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725E99A9"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3239E813"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0F0651C0" w14:textId="77777777" w:rsidTr="00A51E33">
        <w:tc>
          <w:tcPr>
            <w:tcW w:w="1076" w:type="dxa"/>
            <w:gridSpan w:val="2"/>
          </w:tcPr>
          <w:p w14:paraId="093F3CC6"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94</w:t>
            </w:r>
          </w:p>
          <w:p w14:paraId="5A0B1D51" w14:textId="77777777" w:rsidR="00A51E33" w:rsidRPr="00EB77AD" w:rsidRDefault="00A51E33" w:rsidP="00A51E33">
            <w:pPr>
              <w:spacing w:after="0" w:line="240" w:lineRule="auto"/>
              <w:rPr>
                <w:rFonts w:ascii="Times New Roman" w:eastAsia="Times New Roman" w:hAnsi="Times New Roman" w:cs="Times New Roman"/>
                <w:b/>
                <w:sz w:val="24"/>
                <w:szCs w:val="24"/>
                <w:lang w:eastAsia="ru-RU"/>
              </w:rPr>
            </w:pPr>
          </w:p>
        </w:tc>
        <w:tc>
          <w:tcPr>
            <w:tcW w:w="731" w:type="dxa"/>
          </w:tcPr>
          <w:p w14:paraId="77709EC3"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10</w:t>
            </w:r>
          </w:p>
        </w:tc>
        <w:tc>
          <w:tcPr>
            <w:tcW w:w="3402" w:type="dxa"/>
          </w:tcPr>
          <w:p w14:paraId="3687A616" w14:textId="77777777" w:rsidR="00A51E33" w:rsidRPr="00AB4AA4" w:rsidRDefault="00A51E33" w:rsidP="00A51E33">
            <w:pPr>
              <w:spacing w:after="0" w:line="240" w:lineRule="auto"/>
              <w:rPr>
                <w:rFonts w:ascii="Times New Roman" w:eastAsia="Times New Roman" w:hAnsi="Times New Roman" w:cs="Times New Roman"/>
                <w:b/>
                <w:sz w:val="24"/>
                <w:szCs w:val="24"/>
                <w:lang w:eastAsia="ru-RU"/>
              </w:rPr>
            </w:pPr>
            <w:r w:rsidRPr="00AB4AA4">
              <w:rPr>
                <w:rFonts w:ascii="Times New Roman" w:eastAsia="Times New Roman" w:hAnsi="Times New Roman" w:cs="Times New Roman"/>
                <w:b/>
                <w:sz w:val="24"/>
                <w:szCs w:val="24"/>
                <w:lang w:eastAsia="ru-RU"/>
              </w:rPr>
              <w:t>Пресс за 30 сек -учёт</w:t>
            </w:r>
          </w:p>
        </w:tc>
        <w:tc>
          <w:tcPr>
            <w:tcW w:w="4820" w:type="dxa"/>
            <w:tcBorders>
              <w:right w:val="single" w:sz="4" w:space="0" w:color="auto"/>
            </w:tcBorders>
          </w:tcPr>
          <w:p w14:paraId="0CFB6E97"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Подвижная игра « Хвостики» Пресс за 30 сек-учёт. Беговая разминка, различные варианты подвижной игры « Хвостики». ,подвижная игра « Совушка»</w:t>
            </w:r>
          </w:p>
        </w:tc>
        <w:tc>
          <w:tcPr>
            <w:tcW w:w="1136" w:type="dxa"/>
            <w:tcBorders>
              <w:left w:val="single" w:sz="4" w:space="0" w:color="auto"/>
            </w:tcBorders>
          </w:tcPr>
          <w:p w14:paraId="24CE4D1B"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1970CBC5"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1745F892"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725DAEC3"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270FCA8D" w14:textId="77777777" w:rsidTr="00A51E33">
        <w:trPr>
          <w:trHeight w:val="696"/>
        </w:trPr>
        <w:tc>
          <w:tcPr>
            <w:tcW w:w="1076" w:type="dxa"/>
            <w:gridSpan w:val="2"/>
          </w:tcPr>
          <w:p w14:paraId="007ADD3D"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95</w:t>
            </w:r>
          </w:p>
          <w:p w14:paraId="04862044" w14:textId="77777777" w:rsidR="00A51E33" w:rsidRPr="00EB77AD" w:rsidRDefault="00A51E33" w:rsidP="00DE1AC3">
            <w:pPr>
              <w:spacing w:line="240" w:lineRule="auto"/>
              <w:rPr>
                <w:rFonts w:ascii="Times New Roman" w:eastAsia="Times New Roman" w:hAnsi="Times New Roman" w:cs="Times New Roman"/>
                <w:b/>
                <w:sz w:val="24"/>
                <w:szCs w:val="24"/>
                <w:lang w:eastAsia="ru-RU"/>
              </w:rPr>
            </w:pPr>
            <w:r w:rsidRPr="00EB77AD">
              <w:rPr>
                <w:rFonts w:ascii="Times New Roman" w:eastAsia="Times New Roman" w:hAnsi="Times New Roman" w:cs="Times New Roman"/>
                <w:sz w:val="24"/>
                <w:szCs w:val="24"/>
                <w:lang w:eastAsia="ru-RU"/>
              </w:rPr>
              <w:t>Т</w:t>
            </w:r>
          </w:p>
        </w:tc>
        <w:tc>
          <w:tcPr>
            <w:tcW w:w="731" w:type="dxa"/>
          </w:tcPr>
          <w:p w14:paraId="28907F89"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11</w:t>
            </w:r>
          </w:p>
        </w:tc>
        <w:tc>
          <w:tcPr>
            <w:tcW w:w="3402" w:type="dxa"/>
          </w:tcPr>
          <w:p w14:paraId="4A797DE6"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i/>
                <w:sz w:val="24"/>
                <w:szCs w:val="24"/>
                <w:lang w:eastAsia="ru-RU"/>
              </w:rPr>
              <w:t xml:space="preserve">Спортивная одежда и обувь. </w:t>
            </w:r>
            <w:r w:rsidRPr="00EB77AD">
              <w:rPr>
                <w:rFonts w:ascii="Times New Roman" w:eastAsia="Times New Roman" w:hAnsi="Times New Roman" w:cs="Times New Roman"/>
                <w:sz w:val="24"/>
                <w:szCs w:val="24"/>
                <w:lang w:eastAsia="ru-RU"/>
              </w:rPr>
              <w:t>Многоскоки</w:t>
            </w:r>
          </w:p>
        </w:tc>
        <w:tc>
          <w:tcPr>
            <w:tcW w:w="4820" w:type="dxa"/>
            <w:tcBorders>
              <w:right w:val="single" w:sz="4" w:space="0" w:color="auto"/>
            </w:tcBorders>
          </w:tcPr>
          <w:p w14:paraId="31DFB3EA" w14:textId="77777777" w:rsidR="00A51E33" w:rsidRPr="00EB77AD" w:rsidRDefault="00A51E33" w:rsidP="00DE1AC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ОРУ,СБУ прыжковые упражнения, многоразовые прыжки на правой и левой ноге., подвижная игра « Совушка»</w:t>
            </w:r>
          </w:p>
        </w:tc>
        <w:tc>
          <w:tcPr>
            <w:tcW w:w="1136" w:type="dxa"/>
            <w:tcBorders>
              <w:left w:val="single" w:sz="4" w:space="0" w:color="auto"/>
            </w:tcBorders>
          </w:tcPr>
          <w:p w14:paraId="6E05E196"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72AC1F91"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5043E30E"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576A60C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37BF2132" w14:textId="77777777" w:rsidTr="00A51E33">
        <w:tc>
          <w:tcPr>
            <w:tcW w:w="1076" w:type="dxa"/>
            <w:gridSpan w:val="2"/>
          </w:tcPr>
          <w:p w14:paraId="23DA3A4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96</w:t>
            </w:r>
          </w:p>
          <w:p w14:paraId="05FB3C7F" w14:textId="77777777" w:rsidR="00A51E33" w:rsidRPr="00EB77AD" w:rsidRDefault="00A51E33" w:rsidP="00A51E33">
            <w:pPr>
              <w:spacing w:line="240" w:lineRule="auto"/>
              <w:rPr>
                <w:rFonts w:ascii="Times New Roman" w:eastAsia="Times New Roman" w:hAnsi="Times New Roman" w:cs="Times New Roman"/>
                <w:b/>
                <w:sz w:val="24"/>
                <w:szCs w:val="24"/>
                <w:lang w:eastAsia="ru-RU"/>
              </w:rPr>
            </w:pPr>
          </w:p>
        </w:tc>
        <w:tc>
          <w:tcPr>
            <w:tcW w:w="731" w:type="dxa"/>
          </w:tcPr>
          <w:p w14:paraId="124C812C"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12</w:t>
            </w:r>
          </w:p>
        </w:tc>
        <w:tc>
          <w:tcPr>
            <w:tcW w:w="3402" w:type="dxa"/>
          </w:tcPr>
          <w:p w14:paraId="1C042ED5"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Бег на короткие дистанции</w:t>
            </w:r>
          </w:p>
        </w:tc>
        <w:tc>
          <w:tcPr>
            <w:tcW w:w="4820" w:type="dxa"/>
            <w:tcBorders>
              <w:right w:val="single" w:sz="4" w:space="0" w:color="auto"/>
            </w:tcBorders>
          </w:tcPr>
          <w:p w14:paraId="67855D8B"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ОРУ,СБУ Бег на 30метров,60 метров с высокого старта,подвижная игра « Совушка»</w:t>
            </w:r>
          </w:p>
        </w:tc>
        <w:tc>
          <w:tcPr>
            <w:tcW w:w="1136" w:type="dxa"/>
            <w:tcBorders>
              <w:left w:val="single" w:sz="4" w:space="0" w:color="auto"/>
            </w:tcBorders>
          </w:tcPr>
          <w:p w14:paraId="0262983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1B76D724"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39285367"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5B14604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72736A9E" w14:textId="77777777" w:rsidTr="00A51E33">
        <w:tc>
          <w:tcPr>
            <w:tcW w:w="1076" w:type="dxa"/>
            <w:gridSpan w:val="2"/>
          </w:tcPr>
          <w:p w14:paraId="3A694FF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97</w:t>
            </w:r>
          </w:p>
          <w:p w14:paraId="752E41B2" w14:textId="77777777" w:rsidR="00A51E33" w:rsidRPr="00EB77AD" w:rsidRDefault="00A51E33" w:rsidP="00A51E33">
            <w:pPr>
              <w:spacing w:line="240" w:lineRule="auto"/>
              <w:rPr>
                <w:rFonts w:ascii="Times New Roman" w:eastAsia="Times New Roman" w:hAnsi="Times New Roman" w:cs="Times New Roman"/>
                <w:b/>
                <w:sz w:val="24"/>
                <w:szCs w:val="24"/>
                <w:lang w:eastAsia="ru-RU"/>
              </w:rPr>
            </w:pPr>
          </w:p>
        </w:tc>
        <w:tc>
          <w:tcPr>
            <w:tcW w:w="731" w:type="dxa"/>
          </w:tcPr>
          <w:p w14:paraId="0A9B50FD"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13</w:t>
            </w:r>
          </w:p>
        </w:tc>
        <w:tc>
          <w:tcPr>
            <w:tcW w:w="3402" w:type="dxa"/>
          </w:tcPr>
          <w:p w14:paraId="037EAF30"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Развитие скоростно-силовых качеств</w:t>
            </w:r>
          </w:p>
        </w:tc>
        <w:tc>
          <w:tcPr>
            <w:tcW w:w="4820" w:type="dxa"/>
            <w:tcBorders>
              <w:right w:val="single" w:sz="4" w:space="0" w:color="auto"/>
            </w:tcBorders>
          </w:tcPr>
          <w:p w14:paraId="2E137D89"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Беговые упражнения. Бег на короткие дистанции из различных исходных положений,подвижная игра « Совушка»</w:t>
            </w:r>
          </w:p>
        </w:tc>
        <w:tc>
          <w:tcPr>
            <w:tcW w:w="1136" w:type="dxa"/>
            <w:tcBorders>
              <w:left w:val="single" w:sz="4" w:space="0" w:color="auto"/>
            </w:tcBorders>
          </w:tcPr>
          <w:p w14:paraId="3CC3B3FB"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3ADC7B67"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3776E261"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66D77369"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5662E375" w14:textId="77777777" w:rsidTr="00A51E33">
        <w:tc>
          <w:tcPr>
            <w:tcW w:w="1076" w:type="dxa"/>
            <w:gridSpan w:val="2"/>
            <w:tcBorders>
              <w:right w:val="single" w:sz="4" w:space="0" w:color="auto"/>
            </w:tcBorders>
          </w:tcPr>
          <w:p w14:paraId="50CE29AE"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98</w:t>
            </w:r>
          </w:p>
          <w:p w14:paraId="1021E2D6"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731" w:type="dxa"/>
            <w:tcBorders>
              <w:right w:val="single" w:sz="4" w:space="0" w:color="auto"/>
            </w:tcBorders>
          </w:tcPr>
          <w:p w14:paraId="7F07F16C"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14</w:t>
            </w:r>
          </w:p>
        </w:tc>
        <w:tc>
          <w:tcPr>
            <w:tcW w:w="3402" w:type="dxa"/>
            <w:tcBorders>
              <w:left w:val="single" w:sz="4" w:space="0" w:color="auto"/>
              <w:right w:val="single" w:sz="4" w:space="0" w:color="auto"/>
            </w:tcBorders>
          </w:tcPr>
          <w:p w14:paraId="6EC5B996"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Бросок набивного мяча</w:t>
            </w:r>
          </w:p>
        </w:tc>
        <w:tc>
          <w:tcPr>
            <w:tcW w:w="4820" w:type="dxa"/>
            <w:tcBorders>
              <w:left w:val="single" w:sz="4" w:space="0" w:color="auto"/>
              <w:right w:val="single" w:sz="4" w:space="0" w:color="auto"/>
            </w:tcBorders>
          </w:tcPr>
          <w:p w14:paraId="326DAB5A"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Броски набивного мяча двумя руками от груди вперёд-вверх из положения стоя ноги на ширине плеч .Подвижная игра « Хвостики»</w:t>
            </w:r>
          </w:p>
        </w:tc>
        <w:tc>
          <w:tcPr>
            <w:tcW w:w="1136" w:type="dxa"/>
            <w:tcBorders>
              <w:left w:val="single" w:sz="4" w:space="0" w:color="auto"/>
              <w:right w:val="single" w:sz="4" w:space="0" w:color="auto"/>
            </w:tcBorders>
          </w:tcPr>
          <w:p w14:paraId="345358EA"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Borders>
              <w:left w:val="single" w:sz="4" w:space="0" w:color="auto"/>
              <w:right w:val="single" w:sz="4" w:space="0" w:color="auto"/>
            </w:tcBorders>
          </w:tcPr>
          <w:p w14:paraId="7C86CBD7"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Borders>
              <w:left w:val="single" w:sz="4" w:space="0" w:color="auto"/>
              <w:right w:val="single" w:sz="4" w:space="0" w:color="auto"/>
            </w:tcBorders>
          </w:tcPr>
          <w:p w14:paraId="5A46F835"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Borders>
              <w:left w:val="single" w:sz="4" w:space="0" w:color="auto"/>
              <w:right w:val="single" w:sz="4" w:space="0" w:color="auto"/>
            </w:tcBorders>
          </w:tcPr>
          <w:p w14:paraId="6FACE1E4"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57A9862B" w14:textId="77777777" w:rsidTr="00A51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34"/>
        </w:trPr>
        <w:tc>
          <w:tcPr>
            <w:tcW w:w="1076" w:type="dxa"/>
            <w:gridSpan w:val="2"/>
          </w:tcPr>
          <w:p w14:paraId="2ABCF49E"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99</w:t>
            </w:r>
          </w:p>
          <w:p w14:paraId="2E012791" w14:textId="77777777" w:rsidR="00A51E33" w:rsidRPr="00EB77AD" w:rsidRDefault="00A51E33" w:rsidP="00A51E33">
            <w:pPr>
              <w:spacing w:after="0" w:line="240" w:lineRule="auto"/>
              <w:rPr>
                <w:rFonts w:ascii="Times New Roman" w:eastAsia="Times New Roman" w:hAnsi="Times New Roman" w:cs="Times New Roman"/>
                <w:b/>
                <w:sz w:val="24"/>
                <w:szCs w:val="24"/>
                <w:lang w:eastAsia="ru-RU"/>
              </w:rPr>
            </w:pPr>
          </w:p>
        </w:tc>
        <w:tc>
          <w:tcPr>
            <w:tcW w:w="731" w:type="dxa"/>
          </w:tcPr>
          <w:p w14:paraId="7D57BB2A"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15</w:t>
            </w:r>
          </w:p>
        </w:tc>
        <w:tc>
          <w:tcPr>
            <w:tcW w:w="3402" w:type="dxa"/>
          </w:tcPr>
          <w:p w14:paraId="29B44421"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Длительный бег</w:t>
            </w:r>
          </w:p>
        </w:tc>
        <w:tc>
          <w:tcPr>
            <w:tcW w:w="4820" w:type="dxa"/>
          </w:tcPr>
          <w:p w14:paraId="03A661D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 xml:space="preserve">Разминка направленная на развитие гибкости ,бег до 700 м в равномерном </w:t>
            </w:r>
            <w:r w:rsidRPr="00EB77AD">
              <w:rPr>
                <w:rFonts w:ascii="Times New Roman" w:eastAsia="Times New Roman" w:hAnsi="Times New Roman" w:cs="Times New Roman"/>
                <w:sz w:val="24"/>
                <w:szCs w:val="24"/>
                <w:lang w:eastAsia="ru-RU"/>
              </w:rPr>
              <w:lastRenderedPageBreak/>
              <w:t>темпе, подвижная игра  « Воробьи и вороны»</w:t>
            </w:r>
          </w:p>
        </w:tc>
        <w:tc>
          <w:tcPr>
            <w:tcW w:w="1136" w:type="dxa"/>
          </w:tcPr>
          <w:p w14:paraId="2104ED6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p w14:paraId="5514FA10"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20CA09A3"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01E0732F"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1AAF71B2"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52AE909B" w14:textId="77777777" w:rsidTr="00A51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35"/>
        </w:trPr>
        <w:tc>
          <w:tcPr>
            <w:tcW w:w="1076" w:type="dxa"/>
            <w:gridSpan w:val="2"/>
          </w:tcPr>
          <w:p w14:paraId="1D8CFB8F"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100.</w:t>
            </w:r>
            <w:r w:rsidRPr="00EB77AD">
              <w:rPr>
                <w:rFonts w:ascii="Times New Roman" w:eastAsia="Times New Roman" w:hAnsi="Times New Roman" w:cs="Times New Roman"/>
                <w:sz w:val="24"/>
                <w:szCs w:val="24"/>
                <w:lang w:eastAsia="ru-RU"/>
              </w:rPr>
              <w:br/>
            </w:r>
          </w:p>
        </w:tc>
        <w:tc>
          <w:tcPr>
            <w:tcW w:w="731" w:type="dxa"/>
          </w:tcPr>
          <w:p w14:paraId="449B71EB"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16</w:t>
            </w:r>
          </w:p>
        </w:tc>
        <w:tc>
          <w:tcPr>
            <w:tcW w:w="3402" w:type="dxa"/>
          </w:tcPr>
          <w:p w14:paraId="1A6E1D77" w14:textId="77777777" w:rsidR="00A51E33" w:rsidRPr="00EB77AD" w:rsidRDefault="00A51E33" w:rsidP="00A51E33">
            <w:pPr>
              <w:spacing w:after="0" w:line="240" w:lineRule="auto"/>
              <w:rPr>
                <w:rFonts w:ascii="Times New Roman" w:eastAsia="Times New Roman" w:hAnsi="Times New Roman" w:cs="Times New Roman"/>
                <w:b/>
                <w:sz w:val="24"/>
                <w:szCs w:val="24"/>
                <w:lang w:eastAsia="ru-RU"/>
              </w:rPr>
            </w:pPr>
            <w:r w:rsidRPr="00EB77AD">
              <w:rPr>
                <w:rFonts w:ascii="Times New Roman" w:eastAsia="Times New Roman" w:hAnsi="Times New Roman" w:cs="Times New Roman"/>
                <w:b/>
                <w:sz w:val="24"/>
                <w:szCs w:val="24"/>
                <w:lang w:eastAsia="ru-RU"/>
              </w:rPr>
              <w:t>Бег на 1000м -учёт</w:t>
            </w:r>
          </w:p>
          <w:p w14:paraId="0D6D1096"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Pr>
          <w:p w14:paraId="2C22005E"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направленная на развитие гибкости ,бег на 1000м на результат, подвижная игра « Воробьи и вороны»</w:t>
            </w:r>
          </w:p>
        </w:tc>
        <w:tc>
          <w:tcPr>
            <w:tcW w:w="1136" w:type="dxa"/>
          </w:tcPr>
          <w:p w14:paraId="2F74E0A1"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31DA4918"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1E32F7EF"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245E59FA"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DE1AC3" w:rsidRPr="00EB77AD" w14:paraId="0C0F284B" w14:textId="77777777" w:rsidTr="00DE1A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35"/>
        </w:trPr>
        <w:tc>
          <w:tcPr>
            <w:tcW w:w="14142" w:type="dxa"/>
            <w:gridSpan w:val="9"/>
          </w:tcPr>
          <w:p w14:paraId="0DEE5A69" w14:textId="77777777" w:rsidR="00DE1AC3" w:rsidRPr="00EB77AD" w:rsidRDefault="00DE1AC3" w:rsidP="00A51E33">
            <w:pPr>
              <w:spacing w:line="240" w:lineRule="auto"/>
              <w:jc w:val="center"/>
              <w:rPr>
                <w:rFonts w:ascii="Times New Roman" w:eastAsia="Times New Roman" w:hAnsi="Times New Roman" w:cs="Times New Roman"/>
                <w:sz w:val="24"/>
                <w:szCs w:val="24"/>
                <w:lang w:eastAsia="ru-RU"/>
              </w:rPr>
            </w:pPr>
            <w:r w:rsidRPr="00EB77AD">
              <w:rPr>
                <w:rFonts w:ascii="Times New Roman" w:eastAsia="Times New Roman" w:hAnsi="Times New Roman" w:cs="Times New Roman"/>
                <w:b/>
                <w:sz w:val="24"/>
                <w:szCs w:val="24"/>
                <w:lang w:eastAsia="ru-RU"/>
              </w:rPr>
              <w:t>Тема</w:t>
            </w:r>
            <w:r w:rsidRPr="00EB77AD">
              <w:rPr>
                <w:rFonts w:ascii="Times New Roman" w:eastAsia="Times New Roman" w:hAnsi="Times New Roman" w:cs="Times New Roman"/>
                <w:b/>
                <w:sz w:val="24"/>
                <w:szCs w:val="24"/>
                <w:lang w:val="en-US" w:eastAsia="ru-RU"/>
              </w:rPr>
              <w:t>:</w:t>
            </w:r>
            <w:r w:rsidRPr="00EB77AD">
              <w:rPr>
                <w:rFonts w:ascii="Times New Roman" w:eastAsia="Times New Roman" w:hAnsi="Times New Roman" w:cs="Times New Roman"/>
                <w:b/>
                <w:sz w:val="24"/>
                <w:szCs w:val="24"/>
                <w:lang w:eastAsia="ru-RU"/>
              </w:rPr>
              <w:t>Подвижные игры -2ч</w:t>
            </w:r>
          </w:p>
        </w:tc>
      </w:tr>
      <w:tr w:rsidR="00A51E33" w:rsidRPr="00EB77AD" w14:paraId="6C476F87" w14:textId="77777777" w:rsidTr="00A51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050"/>
        </w:trPr>
        <w:tc>
          <w:tcPr>
            <w:tcW w:w="1076" w:type="dxa"/>
            <w:gridSpan w:val="2"/>
          </w:tcPr>
          <w:p w14:paraId="3C8976ED"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101</w:t>
            </w:r>
          </w:p>
          <w:p w14:paraId="00A425FD"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731" w:type="dxa"/>
          </w:tcPr>
          <w:p w14:paraId="3451FDC1"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w:t>
            </w:r>
          </w:p>
        </w:tc>
        <w:tc>
          <w:tcPr>
            <w:tcW w:w="3402" w:type="dxa"/>
          </w:tcPr>
          <w:p w14:paraId="48809A59"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Подвижные игры  с мячом.</w:t>
            </w:r>
          </w:p>
          <w:p w14:paraId="08AE2762"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p>
        </w:tc>
        <w:tc>
          <w:tcPr>
            <w:tcW w:w="4820" w:type="dxa"/>
          </w:tcPr>
          <w:p w14:paraId="1C298AB5"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с помощью учеников,2-3 подвижные игры ,тестирование</w:t>
            </w:r>
          </w:p>
        </w:tc>
        <w:tc>
          <w:tcPr>
            <w:tcW w:w="1136" w:type="dxa"/>
          </w:tcPr>
          <w:p w14:paraId="00BB0CC3"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p w14:paraId="22E54180"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500E88DE"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58A588E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6182A6D7"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A51E33" w:rsidRPr="00EB77AD" w14:paraId="700C8C1D" w14:textId="77777777" w:rsidTr="00A51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70"/>
        </w:trPr>
        <w:tc>
          <w:tcPr>
            <w:tcW w:w="1076" w:type="dxa"/>
            <w:gridSpan w:val="2"/>
          </w:tcPr>
          <w:p w14:paraId="0B8E7DB1"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102</w:t>
            </w:r>
          </w:p>
          <w:p w14:paraId="74789549" w14:textId="77777777" w:rsidR="00A51E33" w:rsidRPr="000A3B57" w:rsidRDefault="00A51E33" w:rsidP="00A51E33">
            <w:pPr>
              <w:spacing w:line="240" w:lineRule="auto"/>
              <w:rPr>
                <w:rFonts w:ascii="Times New Roman" w:eastAsia="Times New Roman" w:hAnsi="Times New Roman" w:cs="Times New Roman"/>
                <w:b/>
                <w:sz w:val="24"/>
                <w:szCs w:val="24"/>
                <w:lang w:eastAsia="ru-RU"/>
              </w:rPr>
            </w:pPr>
            <w:r w:rsidRPr="000A3B57">
              <w:rPr>
                <w:rFonts w:ascii="Times New Roman" w:eastAsia="Times New Roman" w:hAnsi="Times New Roman" w:cs="Times New Roman"/>
                <w:b/>
                <w:sz w:val="24"/>
                <w:szCs w:val="24"/>
                <w:lang w:eastAsia="ru-RU"/>
              </w:rPr>
              <w:t>Т</w:t>
            </w:r>
          </w:p>
        </w:tc>
        <w:tc>
          <w:tcPr>
            <w:tcW w:w="731" w:type="dxa"/>
          </w:tcPr>
          <w:p w14:paraId="5104153E"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2</w:t>
            </w:r>
          </w:p>
        </w:tc>
        <w:tc>
          <w:tcPr>
            <w:tcW w:w="3402" w:type="dxa"/>
          </w:tcPr>
          <w:p w14:paraId="24AFD1F4" w14:textId="77777777" w:rsidR="00A51E33" w:rsidRPr="00EB77AD" w:rsidRDefault="00A51E33" w:rsidP="00A51E3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i/>
                <w:sz w:val="24"/>
                <w:szCs w:val="24"/>
                <w:lang w:eastAsia="ru-RU"/>
              </w:rPr>
              <w:t xml:space="preserve">Правила поведения на воде. </w:t>
            </w:r>
            <w:r w:rsidRPr="00EB77AD">
              <w:rPr>
                <w:rFonts w:ascii="Times New Roman" w:eastAsia="Times New Roman" w:hAnsi="Times New Roman" w:cs="Times New Roman"/>
                <w:sz w:val="24"/>
                <w:szCs w:val="24"/>
                <w:lang w:eastAsia="ru-RU"/>
              </w:rPr>
              <w:t xml:space="preserve">Подвижные игры ,подведение итогов года. </w:t>
            </w:r>
          </w:p>
        </w:tc>
        <w:tc>
          <w:tcPr>
            <w:tcW w:w="4820" w:type="dxa"/>
          </w:tcPr>
          <w:p w14:paraId="08163CB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с помощью учеников ,подвижные игры, подведение итогов года</w:t>
            </w:r>
          </w:p>
        </w:tc>
        <w:tc>
          <w:tcPr>
            <w:tcW w:w="1136" w:type="dxa"/>
          </w:tcPr>
          <w:p w14:paraId="5824A986"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p w14:paraId="1188607C"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37EA309E"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2" w:type="dxa"/>
          </w:tcPr>
          <w:p w14:paraId="2E57E063"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c>
          <w:tcPr>
            <w:tcW w:w="993" w:type="dxa"/>
          </w:tcPr>
          <w:p w14:paraId="7C47F846" w14:textId="77777777" w:rsidR="00A51E33" w:rsidRPr="00EB77AD" w:rsidRDefault="00A51E33" w:rsidP="00A51E33">
            <w:pPr>
              <w:spacing w:line="240" w:lineRule="auto"/>
              <w:rPr>
                <w:rFonts w:ascii="Times New Roman" w:eastAsia="Times New Roman" w:hAnsi="Times New Roman" w:cs="Times New Roman"/>
                <w:sz w:val="24"/>
                <w:szCs w:val="24"/>
                <w:lang w:eastAsia="ru-RU"/>
              </w:rPr>
            </w:pPr>
          </w:p>
        </w:tc>
      </w:tr>
      <w:tr w:rsidR="00DE1AC3" w:rsidRPr="00EB77AD" w14:paraId="0FE92E4E" w14:textId="77777777" w:rsidTr="00A51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70"/>
        </w:trPr>
        <w:tc>
          <w:tcPr>
            <w:tcW w:w="1076" w:type="dxa"/>
            <w:gridSpan w:val="2"/>
          </w:tcPr>
          <w:p w14:paraId="2C6829F3" w14:textId="77777777" w:rsidR="00DE1AC3" w:rsidRPr="00EB77AD" w:rsidRDefault="00DE1AC3" w:rsidP="00DE1AC3">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103 </w:t>
            </w:r>
          </w:p>
        </w:tc>
        <w:tc>
          <w:tcPr>
            <w:tcW w:w="731" w:type="dxa"/>
          </w:tcPr>
          <w:p w14:paraId="331E1B08" w14:textId="77777777" w:rsidR="00DE1AC3" w:rsidRPr="00EB77AD" w:rsidRDefault="00DE1AC3" w:rsidP="00DE1AC3">
            <w:pPr>
              <w:spacing w:after="0" w:line="240" w:lineRule="auto"/>
              <w:rPr>
                <w:rFonts w:ascii="Times New Roman" w:eastAsia="Times New Roman" w:hAnsi="Times New Roman" w:cs="Times New Roman"/>
                <w:sz w:val="24"/>
                <w:szCs w:val="24"/>
                <w:lang w:eastAsia="ru-RU"/>
              </w:rPr>
            </w:pPr>
          </w:p>
        </w:tc>
        <w:tc>
          <w:tcPr>
            <w:tcW w:w="3402" w:type="dxa"/>
          </w:tcPr>
          <w:p w14:paraId="24FFCDE3" w14:textId="77777777" w:rsidR="00DE1AC3" w:rsidRPr="00EB77AD" w:rsidRDefault="00DE1AC3" w:rsidP="00DE1AC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 xml:space="preserve">Подвижные игры  </w:t>
            </w:r>
          </w:p>
          <w:p w14:paraId="048A37FD" w14:textId="77777777" w:rsidR="00DE1AC3" w:rsidRPr="00EB77AD" w:rsidRDefault="00DE1AC3" w:rsidP="00DE1AC3">
            <w:pPr>
              <w:spacing w:after="0" w:line="240" w:lineRule="auto"/>
              <w:rPr>
                <w:rFonts w:ascii="Times New Roman" w:eastAsia="Times New Roman" w:hAnsi="Times New Roman" w:cs="Times New Roman"/>
                <w:sz w:val="24"/>
                <w:szCs w:val="24"/>
                <w:lang w:eastAsia="ru-RU"/>
              </w:rPr>
            </w:pPr>
          </w:p>
        </w:tc>
        <w:tc>
          <w:tcPr>
            <w:tcW w:w="4820" w:type="dxa"/>
          </w:tcPr>
          <w:p w14:paraId="45929311" w14:textId="77777777" w:rsidR="00DE1AC3" w:rsidRPr="00EB77AD" w:rsidRDefault="00DE1AC3" w:rsidP="00DE1AC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Разминка с помощью учеников,2-3 подвижные игры ,тестирование</w:t>
            </w:r>
          </w:p>
        </w:tc>
        <w:tc>
          <w:tcPr>
            <w:tcW w:w="1136" w:type="dxa"/>
          </w:tcPr>
          <w:p w14:paraId="2320C8D2" w14:textId="77777777" w:rsidR="00DE1AC3" w:rsidRPr="00EB77AD" w:rsidRDefault="00DE1AC3" w:rsidP="00DE1AC3">
            <w:pPr>
              <w:spacing w:line="240" w:lineRule="auto"/>
              <w:rPr>
                <w:rFonts w:ascii="Times New Roman" w:eastAsia="Times New Roman" w:hAnsi="Times New Roman" w:cs="Times New Roman"/>
                <w:sz w:val="24"/>
                <w:szCs w:val="24"/>
                <w:lang w:eastAsia="ru-RU"/>
              </w:rPr>
            </w:pPr>
          </w:p>
        </w:tc>
        <w:tc>
          <w:tcPr>
            <w:tcW w:w="992" w:type="dxa"/>
          </w:tcPr>
          <w:p w14:paraId="3BC4EB5E" w14:textId="77777777" w:rsidR="00DE1AC3" w:rsidRPr="00EB77AD" w:rsidRDefault="00DE1AC3" w:rsidP="00DE1AC3">
            <w:pPr>
              <w:spacing w:line="240" w:lineRule="auto"/>
              <w:rPr>
                <w:rFonts w:ascii="Times New Roman" w:eastAsia="Times New Roman" w:hAnsi="Times New Roman" w:cs="Times New Roman"/>
                <w:sz w:val="24"/>
                <w:szCs w:val="24"/>
                <w:lang w:eastAsia="ru-RU"/>
              </w:rPr>
            </w:pPr>
          </w:p>
        </w:tc>
        <w:tc>
          <w:tcPr>
            <w:tcW w:w="992" w:type="dxa"/>
          </w:tcPr>
          <w:p w14:paraId="0C864F24" w14:textId="77777777" w:rsidR="00DE1AC3" w:rsidRPr="00EB77AD" w:rsidRDefault="00DE1AC3" w:rsidP="00DE1AC3">
            <w:pPr>
              <w:spacing w:line="240" w:lineRule="auto"/>
              <w:rPr>
                <w:rFonts w:ascii="Times New Roman" w:eastAsia="Times New Roman" w:hAnsi="Times New Roman" w:cs="Times New Roman"/>
                <w:sz w:val="24"/>
                <w:szCs w:val="24"/>
                <w:lang w:eastAsia="ru-RU"/>
              </w:rPr>
            </w:pPr>
          </w:p>
        </w:tc>
        <w:tc>
          <w:tcPr>
            <w:tcW w:w="993" w:type="dxa"/>
          </w:tcPr>
          <w:p w14:paraId="1796D153" w14:textId="77777777" w:rsidR="00DE1AC3" w:rsidRPr="00EB77AD" w:rsidRDefault="00DE1AC3" w:rsidP="00DE1AC3">
            <w:pPr>
              <w:spacing w:line="240" w:lineRule="auto"/>
              <w:rPr>
                <w:rFonts w:ascii="Times New Roman" w:eastAsia="Times New Roman" w:hAnsi="Times New Roman" w:cs="Times New Roman"/>
                <w:sz w:val="24"/>
                <w:szCs w:val="24"/>
                <w:lang w:eastAsia="ru-RU"/>
              </w:rPr>
            </w:pPr>
          </w:p>
        </w:tc>
      </w:tr>
      <w:tr w:rsidR="00DE1AC3" w:rsidRPr="00EB77AD" w14:paraId="715FB51D" w14:textId="77777777" w:rsidTr="00A51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70"/>
        </w:trPr>
        <w:tc>
          <w:tcPr>
            <w:tcW w:w="1076" w:type="dxa"/>
            <w:gridSpan w:val="2"/>
          </w:tcPr>
          <w:p w14:paraId="7FA20EF2" w14:textId="77777777" w:rsidR="00DE1AC3" w:rsidRPr="00EB77AD" w:rsidRDefault="00DE1AC3" w:rsidP="00DE1AC3">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w:t>
            </w:r>
          </w:p>
        </w:tc>
        <w:tc>
          <w:tcPr>
            <w:tcW w:w="731" w:type="dxa"/>
          </w:tcPr>
          <w:p w14:paraId="072444FE" w14:textId="77777777" w:rsidR="00DE1AC3" w:rsidRPr="00EB77AD" w:rsidRDefault="00DE1AC3" w:rsidP="00DE1AC3">
            <w:pPr>
              <w:spacing w:after="0" w:line="240" w:lineRule="auto"/>
              <w:rPr>
                <w:rFonts w:ascii="Times New Roman" w:eastAsia="Times New Roman" w:hAnsi="Times New Roman" w:cs="Times New Roman"/>
                <w:sz w:val="24"/>
                <w:szCs w:val="24"/>
                <w:lang w:eastAsia="ru-RU"/>
              </w:rPr>
            </w:pPr>
          </w:p>
        </w:tc>
        <w:tc>
          <w:tcPr>
            <w:tcW w:w="3402" w:type="dxa"/>
          </w:tcPr>
          <w:p w14:paraId="1577671E" w14:textId="77777777" w:rsidR="00DE1AC3" w:rsidRPr="00EB77AD" w:rsidRDefault="00DE1AC3" w:rsidP="00DE1AC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 xml:space="preserve">Подвижные игры  </w:t>
            </w:r>
          </w:p>
          <w:p w14:paraId="20BBAF22" w14:textId="77777777" w:rsidR="00DE1AC3" w:rsidRPr="00EB77AD" w:rsidRDefault="00DE1AC3" w:rsidP="00DE1AC3">
            <w:pPr>
              <w:spacing w:after="0" w:line="240" w:lineRule="auto"/>
              <w:rPr>
                <w:rFonts w:ascii="Times New Roman" w:eastAsia="Times New Roman" w:hAnsi="Times New Roman" w:cs="Times New Roman"/>
                <w:sz w:val="24"/>
                <w:szCs w:val="24"/>
                <w:lang w:eastAsia="ru-RU"/>
              </w:rPr>
            </w:pPr>
          </w:p>
        </w:tc>
        <w:tc>
          <w:tcPr>
            <w:tcW w:w="4820" w:type="dxa"/>
          </w:tcPr>
          <w:p w14:paraId="5B3A7EE5" w14:textId="77777777" w:rsidR="00DE1AC3" w:rsidRPr="00EB77AD" w:rsidRDefault="00DE1AC3" w:rsidP="00DE1AC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 xml:space="preserve">Разминка с помощью учеников,2-3 подвижные игры </w:t>
            </w:r>
          </w:p>
        </w:tc>
        <w:tc>
          <w:tcPr>
            <w:tcW w:w="1136" w:type="dxa"/>
          </w:tcPr>
          <w:p w14:paraId="6E230555" w14:textId="77777777" w:rsidR="00DE1AC3" w:rsidRPr="00EB77AD" w:rsidRDefault="00DE1AC3" w:rsidP="00DE1AC3">
            <w:pPr>
              <w:spacing w:line="240" w:lineRule="auto"/>
              <w:rPr>
                <w:rFonts w:ascii="Times New Roman" w:eastAsia="Times New Roman" w:hAnsi="Times New Roman" w:cs="Times New Roman"/>
                <w:sz w:val="24"/>
                <w:szCs w:val="24"/>
                <w:lang w:eastAsia="ru-RU"/>
              </w:rPr>
            </w:pPr>
          </w:p>
        </w:tc>
        <w:tc>
          <w:tcPr>
            <w:tcW w:w="992" w:type="dxa"/>
          </w:tcPr>
          <w:p w14:paraId="50908E88" w14:textId="77777777" w:rsidR="00DE1AC3" w:rsidRPr="00EB77AD" w:rsidRDefault="00DE1AC3" w:rsidP="00DE1AC3">
            <w:pPr>
              <w:spacing w:line="240" w:lineRule="auto"/>
              <w:rPr>
                <w:rFonts w:ascii="Times New Roman" w:eastAsia="Times New Roman" w:hAnsi="Times New Roman" w:cs="Times New Roman"/>
                <w:sz w:val="24"/>
                <w:szCs w:val="24"/>
                <w:lang w:eastAsia="ru-RU"/>
              </w:rPr>
            </w:pPr>
          </w:p>
        </w:tc>
        <w:tc>
          <w:tcPr>
            <w:tcW w:w="992" w:type="dxa"/>
          </w:tcPr>
          <w:p w14:paraId="54B8CC99" w14:textId="77777777" w:rsidR="00DE1AC3" w:rsidRPr="00EB77AD" w:rsidRDefault="00DE1AC3" w:rsidP="00DE1AC3">
            <w:pPr>
              <w:spacing w:line="240" w:lineRule="auto"/>
              <w:rPr>
                <w:rFonts w:ascii="Times New Roman" w:eastAsia="Times New Roman" w:hAnsi="Times New Roman" w:cs="Times New Roman"/>
                <w:sz w:val="24"/>
                <w:szCs w:val="24"/>
                <w:lang w:eastAsia="ru-RU"/>
              </w:rPr>
            </w:pPr>
          </w:p>
        </w:tc>
        <w:tc>
          <w:tcPr>
            <w:tcW w:w="993" w:type="dxa"/>
          </w:tcPr>
          <w:p w14:paraId="508DF793" w14:textId="77777777" w:rsidR="00DE1AC3" w:rsidRPr="00EB77AD" w:rsidRDefault="00DE1AC3" w:rsidP="00DE1AC3">
            <w:pPr>
              <w:spacing w:line="240" w:lineRule="auto"/>
              <w:rPr>
                <w:rFonts w:ascii="Times New Roman" w:eastAsia="Times New Roman" w:hAnsi="Times New Roman" w:cs="Times New Roman"/>
                <w:sz w:val="24"/>
                <w:szCs w:val="24"/>
                <w:lang w:eastAsia="ru-RU"/>
              </w:rPr>
            </w:pPr>
          </w:p>
        </w:tc>
      </w:tr>
      <w:tr w:rsidR="00DE1AC3" w:rsidRPr="00EB77AD" w14:paraId="075A20D4" w14:textId="77777777" w:rsidTr="00A51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70"/>
        </w:trPr>
        <w:tc>
          <w:tcPr>
            <w:tcW w:w="1076" w:type="dxa"/>
            <w:gridSpan w:val="2"/>
          </w:tcPr>
          <w:p w14:paraId="7FB41D41" w14:textId="77777777" w:rsidR="00DE1AC3" w:rsidRPr="00EB77AD" w:rsidRDefault="00DE1AC3" w:rsidP="00DE1AC3">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p>
        </w:tc>
        <w:tc>
          <w:tcPr>
            <w:tcW w:w="731" w:type="dxa"/>
          </w:tcPr>
          <w:p w14:paraId="3BD35367" w14:textId="77777777" w:rsidR="00DE1AC3" w:rsidRPr="00EB77AD" w:rsidRDefault="00DE1AC3" w:rsidP="00DE1AC3">
            <w:pPr>
              <w:spacing w:after="0" w:line="240" w:lineRule="auto"/>
              <w:rPr>
                <w:rFonts w:ascii="Times New Roman" w:eastAsia="Times New Roman" w:hAnsi="Times New Roman" w:cs="Times New Roman"/>
                <w:sz w:val="24"/>
                <w:szCs w:val="24"/>
                <w:lang w:eastAsia="ru-RU"/>
              </w:rPr>
            </w:pPr>
          </w:p>
        </w:tc>
        <w:tc>
          <w:tcPr>
            <w:tcW w:w="3402" w:type="dxa"/>
          </w:tcPr>
          <w:p w14:paraId="35337BF2" w14:textId="77777777" w:rsidR="00DE1AC3" w:rsidRPr="00EB77AD" w:rsidRDefault="00DE1AC3" w:rsidP="00DE1AC3">
            <w:pPr>
              <w:spacing w:after="0"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 xml:space="preserve">Подвижные игры  </w:t>
            </w:r>
          </w:p>
          <w:p w14:paraId="1326D17A" w14:textId="77777777" w:rsidR="00DE1AC3" w:rsidRPr="00EB77AD" w:rsidRDefault="00DE1AC3" w:rsidP="00DE1AC3">
            <w:pPr>
              <w:spacing w:after="0" w:line="240" w:lineRule="auto"/>
              <w:rPr>
                <w:rFonts w:ascii="Times New Roman" w:eastAsia="Times New Roman" w:hAnsi="Times New Roman" w:cs="Times New Roman"/>
                <w:sz w:val="24"/>
                <w:szCs w:val="24"/>
                <w:lang w:eastAsia="ru-RU"/>
              </w:rPr>
            </w:pPr>
          </w:p>
        </w:tc>
        <w:tc>
          <w:tcPr>
            <w:tcW w:w="4820" w:type="dxa"/>
          </w:tcPr>
          <w:p w14:paraId="533EF1A3" w14:textId="77777777" w:rsidR="00DE1AC3" w:rsidRPr="00EB77AD" w:rsidRDefault="00DE1AC3" w:rsidP="00DE1AC3">
            <w:pPr>
              <w:spacing w:line="240" w:lineRule="auto"/>
              <w:rPr>
                <w:rFonts w:ascii="Times New Roman" w:eastAsia="Times New Roman" w:hAnsi="Times New Roman" w:cs="Times New Roman"/>
                <w:sz w:val="24"/>
                <w:szCs w:val="24"/>
                <w:lang w:eastAsia="ru-RU"/>
              </w:rPr>
            </w:pPr>
            <w:r w:rsidRPr="00EB77AD">
              <w:rPr>
                <w:rFonts w:ascii="Times New Roman" w:eastAsia="Times New Roman" w:hAnsi="Times New Roman" w:cs="Times New Roman"/>
                <w:sz w:val="24"/>
                <w:szCs w:val="24"/>
                <w:lang w:eastAsia="ru-RU"/>
              </w:rPr>
              <w:t xml:space="preserve">Разминка с помощью учеников,2-3 подвижные игры </w:t>
            </w:r>
          </w:p>
        </w:tc>
        <w:tc>
          <w:tcPr>
            <w:tcW w:w="1136" w:type="dxa"/>
          </w:tcPr>
          <w:p w14:paraId="30C8DC86" w14:textId="77777777" w:rsidR="00DE1AC3" w:rsidRPr="00EB77AD" w:rsidRDefault="00DE1AC3" w:rsidP="00DE1AC3">
            <w:pPr>
              <w:spacing w:line="240" w:lineRule="auto"/>
              <w:rPr>
                <w:rFonts w:ascii="Times New Roman" w:eastAsia="Times New Roman" w:hAnsi="Times New Roman" w:cs="Times New Roman"/>
                <w:sz w:val="24"/>
                <w:szCs w:val="24"/>
                <w:lang w:eastAsia="ru-RU"/>
              </w:rPr>
            </w:pPr>
          </w:p>
        </w:tc>
        <w:tc>
          <w:tcPr>
            <w:tcW w:w="992" w:type="dxa"/>
          </w:tcPr>
          <w:p w14:paraId="24C0C025" w14:textId="77777777" w:rsidR="00DE1AC3" w:rsidRPr="00EB77AD" w:rsidRDefault="00DE1AC3" w:rsidP="00DE1AC3">
            <w:pPr>
              <w:spacing w:line="240" w:lineRule="auto"/>
              <w:rPr>
                <w:rFonts w:ascii="Times New Roman" w:eastAsia="Times New Roman" w:hAnsi="Times New Roman" w:cs="Times New Roman"/>
                <w:sz w:val="24"/>
                <w:szCs w:val="24"/>
                <w:lang w:eastAsia="ru-RU"/>
              </w:rPr>
            </w:pPr>
          </w:p>
        </w:tc>
        <w:tc>
          <w:tcPr>
            <w:tcW w:w="992" w:type="dxa"/>
          </w:tcPr>
          <w:p w14:paraId="11981F84" w14:textId="77777777" w:rsidR="00DE1AC3" w:rsidRPr="00EB77AD" w:rsidRDefault="00DE1AC3" w:rsidP="00DE1AC3">
            <w:pPr>
              <w:spacing w:line="240" w:lineRule="auto"/>
              <w:rPr>
                <w:rFonts w:ascii="Times New Roman" w:eastAsia="Times New Roman" w:hAnsi="Times New Roman" w:cs="Times New Roman"/>
                <w:sz w:val="24"/>
                <w:szCs w:val="24"/>
                <w:lang w:eastAsia="ru-RU"/>
              </w:rPr>
            </w:pPr>
          </w:p>
        </w:tc>
        <w:tc>
          <w:tcPr>
            <w:tcW w:w="993" w:type="dxa"/>
          </w:tcPr>
          <w:p w14:paraId="13FDB6CA" w14:textId="77777777" w:rsidR="00DE1AC3" w:rsidRPr="00EB77AD" w:rsidRDefault="00DE1AC3" w:rsidP="00DE1AC3">
            <w:pPr>
              <w:spacing w:line="240" w:lineRule="auto"/>
              <w:rPr>
                <w:rFonts w:ascii="Times New Roman" w:eastAsia="Times New Roman" w:hAnsi="Times New Roman" w:cs="Times New Roman"/>
                <w:sz w:val="24"/>
                <w:szCs w:val="24"/>
                <w:lang w:eastAsia="ru-RU"/>
              </w:rPr>
            </w:pPr>
          </w:p>
        </w:tc>
      </w:tr>
    </w:tbl>
    <w:p w14:paraId="27AA1665" w14:textId="77777777" w:rsidR="00766691" w:rsidRDefault="00766691"/>
    <w:sectPr w:rsidR="00766691" w:rsidSect="00F855D3">
      <w:pgSz w:w="16838" w:h="11906" w:orient="landscape"/>
      <w:pgMar w:top="426" w:right="284" w:bottom="851" w:left="73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7A811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66498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3ED2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FEB6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058C9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B0BC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D8FD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EC01F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F67A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721A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0C3C9968"/>
    <w:lvl w:ilvl="0">
      <w:numFmt w:val="bullet"/>
      <w:lvlText w:val="*"/>
      <w:lvlJc w:val="left"/>
    </w:lvl>
  </w:abstractNum>
  <w:abstractNum w:abstractNumId="11" w15:restartNumberingAfterBreak="0">
    <w:nsid w:val="01AA749B"/>
    <w:multiLevelType w:val="hybridMultilevel"/>
    <w:tmpl w:val="57106B08"/>
    <w:lvl w:ilvl="0" w:tplc="5464FD06">
      <w:start w:val="1"/>
      <w:numFmt w:val="bullet"/>
      <w:lvlText w:val=""/>
      <w:lvlJc w:val="left"/>
      <w:pPr>
        <w:ind w:left="720" w:hanging="360"/>
      </w:pPr>
      <w:rPr>
        <w:rFonts w:ascii="Symbol" w:hAnsi="Symbol" w:hint="default"/>
        <w:b/>
        <w:i/>
        <w:sz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3CA1247"/>
    <w:multiLevelType w:val="hybridMultilevel"/>
    <w:tmpl w:val="DC2622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053690"/>
    <w:multiLevelType w:val="hybridMultilevel"/>
    <w:tmpl w:val="F53CBF1A"/>
    <w:lvl w:ilvl="0" w:tplc="0C3C9968">
      <w:start w:val="65535"/>
      <w:numFmt w:val="bullet"/>
      <w:lvlText w:val="•"/>
      <w:legacy w:legacy="1" w:legacySpace="0" w:legacyIndent="207"/>
      <w:lvlJc w:val="left"/>
      <w:rPr>
        <w:rFonts w:ascii="Times New Roman" w:hAnsi="Times New Roman" w:cs="Times New Roman"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4" w15:restartNumberingAfterBreak="0">
    <w:nsid w:val="087179BE"/>
    <w:multiLevelType w:val="multilevel"/>
    <w:tmpl w:val="A01498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96C26BB"/>
    <w:multiLevelType w:val="hybridMultilevel"/>
    <w:tmpl w:val="2F72969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CA36A2B"/>
    <w:multiLevelType w:val="hybridMultilevel"/>
    <w:tmpl w:val="D868B6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38212E6"/>
    <w:multiLevelType w:val="hybridMultilevel"/>
    <w:tmpl w:val="84F2B310"/>
    <w:lvl w:ilvl="0" w:tplc="B96038F8">
      <w:start w:val="1"/>
      <w:numFmt w:val="bullet"/>
      <w:lvlText w:val=""/>
      <w:lvlJc w:val="left"/>
      <w:pPr>
        <w:ind w:left="720" w:hanging="360"/>
      </w:pPr>
      <w:rPr>
        <w:rFonts w:ascii="Symbol" w:hAnsi="Symbol" w:hint="default"/>
        <w:b/>
        <w:i/>
        <w:sz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6A03AD8"/>
    <w:multiLevelType w:val="hybridMultilevel"/>
    <w:tmpl w:val="799E44E2"/>
    <w:lvl w:ilvl="0" w:tplc="0C3C9968">
      <w:start w:val="65535"/>
      <w:numFmt w:val="bullet"/>
      <w:lvlText w:val="•"/>
      <w:legacy w:legacy="1" w:legacySpace="0" w:legacyIndent="207"/>
      <w:lvlJc w:val="left"/>
      <w:rPr>
        <w:rFonts w:ascii="Times New Roman" w:hAnsi="Times New Roman" w:cs="Times New Roman"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9" w15:restartNumberingAfterBreak="0">
    <w:nsid w:val="1B2B0824"/>
    <w:multiLevelType w:val="hybridMultilevel"/>
    <w:tmpl w:val="11625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B623696"/>
    <w:multiLevelType w:val="hybridMultilevel"/>
    <w:tmpl w:val="340C00E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C6924FC"/>
    <w:multiLevelType w:val="hybridMultilevel"/>
    <w:tmpl w:val="3CC4911E"/>
    <w:lvl w:ilvl="0" w:tplc="0C3C9968">
      <w:start w:val="65535"/>
      <w:numFmt w:val="bullet"/>
      <w:lvlText w:val="•"/>
      <w:legacy w:legacy="1" w:legacySpace="0" w:legacyIndent="207"/>
      <w:lvlJc w:val="left"/>
      <w:rPr>
        <w:rFonts w:ascii="Times New Roman" w:hAnsi="Times New Roman" w:cs="Times New Roman" w:hint="default"/>
      </w:rPr>
    </w:lvl>
    <w:lvl w:ilvl="1" w:tplc="04190003" w:tentative="1">
      <w:start w:val="1"/>
      <w:numFmt w:val="bullet"/>
      <w:lvlText w:val="o"/>
      <w:lvlJc w:val="left"/>
      <w:pPr>
        <w:ind w:left="1810" w:hanging="360"/>
      </w:pPr>
      <w:rPr>
        <w:rFonts w:ascii="Courier New" w:hAnsi="Courier New" w:cs="Courier New" w:hint="default"/>
      </w:rPr>
    </w:lvl>
    <w:lvl w:ilvl="2" w:tplc="04190005" w:tentative="1">
      <w:start w:val="1"/>
      <w:numFmt w:val="bullet"/>
      <w:lvlText w:val=""/>
      <w:lvlJc w:val="left"/>
      <w:pPr>
        <w:ind w:left="2530" w:hanging="360"/>
      </w:pPr>
      <w:rPr>
        <w:rFonts w:ascii="Wingdings" w:hAnsi="Wingdings" w:hint="default"/>
      </w:rPr>
    </w:lvl>
    <w:lvl w:ilvl="3" w:tplc="04190001" w:tentative="1">
      <w:start w:val="1"/>
      <w:numFmt w:val="bullet"/>
      <w:lvlText w:val=""/>
      <w:lvlJc w:val="left"/>
      <w:pPr>
        <w:ind w:left="3250" w:hanging="360"/>
      </w:pPr>
      <w:rPr>
        <w:rFonts w:ascii="Symbol" w:hAnsi="Symbol" w:hint="default"/>
      </w:rPr>
    </w:lvl>
    <w:lvl w:ilvl="4" w:tplc="04190003" w:tentative="1">
      <w:start w:val="1"/>
      <w:numFmt w:val="bullet"/>
      <w:lvlText w:val="o"/>
      <w:lvlJc w:val="left"/>
      <w:pPr>
        <w:ind w:left="3970" w:hanging="360"/>
      </w:pPr>
      <w:rPr>
        <w:rFonts w:ascii="Courier New" w:hAnsi="Courier New" w:cs="Courier New" w:hint="default"/>
      </w:rPr>
    </w:lvl>
    <w:lvl w:ilvl="5" w:tplc="04190005" w:tentative="1">
      <w:start w:val="1"/>
      <w:numFmt w:val="bullet"/>
      <w:lvlText w:val=""/>
      <w:lvlJc w:val="left"/>
      <w:pPr>
        <w:ind w:left="4690" w:hanging="360"/>
      </w:pPr>
      <w:rPr>
        <w:rFonts w:ascii="Wingdings" w:hAnsi="Wingdings" w:hint="default"/>
      </w:rPr>
    </w:lvl>
    <w:lvl w:ilvl="6" w:tplc="04190001" w:tentative="1">
      <w:start w:val="1"/>
      <w:numFmt w:val="bullet"/>
      <w:lvlText w:val=""/>
      <w:lvlJc w:val="left"/>
      <w:pPr>
        <w:ind w:left="5410" w:hanging="360"/>
      </w:pPr>
      <w:rPr>
        <w:rFonts w:ascii="Symbol" w:hAnsi="Symbol" w:hint="default"/>
      </w:rPr>
    </w:lvl>
    <w:lvl w:ilvl="7" w:tplc="04190003" w:tentative="1">
      <w:start w:val="1"/>
      <w:numFmt w:val="bullet"/>
      <w:lvlText w:val="o"/>
      <w:lvlJc w:val="left"/>
      <w:pPr>
        <w:ind w:left="6130" w:hanging="360"/>
      </w:pPr>
      <w:rPr>
        <w:rFonts w:ascii="Courier New" w:hAnsi="Courier New" w:cs="Courier New" w:hint="default"/>
      </w:rPr>
    </w:lvl>
    <w:lvl w:ilvl="8" w:tplc="04190005" w:tentative="1">
      <w:start w:val="1"/>
      <w:numFmt w:val="bullet"/>
      <w:lvlText w:val=""/>
      <w:lvlJc w:val="left"/>
      <w:pPr>
        <w:ind w:left="6850" w:hanging="360"/>
      </w:pPr>
      <w:rPr>
        <w:rFonts w:ascii="Wingdings" w:hAnsi="Wingdings" w:hint="default"/>
      </w:rPr>
    </w:lvl>
  </w:abstractNum>
  <w:abstractNum w:abstractNumId="22" w15:restartNumberingAfterBreak="0">
    <w:nsid w:val="1F676076"/>
    <w:multiLevelType w:val="hybridMultilevel"/>
    <w:tmpl w:val="91501526"/>
    <w:lvl w:ilvl="0" w:tplc="0C3C9968">
      <w:start w:val="65535"/>
      <w:numFmt w:val="bullet"/>
      <w:lvlText w:val="•"/>
      <w:legacy w:legacy="1" w:legacySpace="0" w:legacyIndent="207"/>
      <w:lvlJc w:val="left"/>
      <w:rPr>
        <w:rFonts w:ascii="Times New Roman" w:hAnsi="Times New Roman" w:cs="Times New Roman" w:hint="default"/>
      </w:rPr>
    </w:lvl>
    <w:lvl w:ilvl="1" w:tplc="04190003" w:tentative="1">
      <w:start w:val="1"/>
      <w:numFmt w:val="bullet"/>
      <w:lvlText w:val="o"/>
      <w:lvlJc w:val="left"/>
      <w:pPr>
        <w:ind w:left="1858" w:hanging="360"/>
      </w:pPr>
      <w:rPr>
        <w:rFonts w:ascii="Courier New" w:hAnsi="Courier New" w:cs="Courier New" w:hint="default"/>
      </w:rPr>
    </w:lvl>
    <w:lvl w:ilvl="2" w:tplc="04190005" w:tentative="1">
      <w:start w:val="1"/>
      <w:numFmt w:val="bullet"/>
      <w:lvlText w:val=""/>
      <w:lvlJc w:val="left"/>
      <w:pPr>
        <w:ind w:left="2578" w:hanging="360"/>
      </w:pPr>
      <w:rPr>
        <w:rFonts w:ascii="Wingdings" w:hAnsi="Wingdings" w:hint="default"/>
      </w:rPr>
    </w:lvl>
    <w:lvl w:ilvl="3" w:tplc="04190001" w:tentative="1">
      <w:start w:val="1"/>
      <w:numFmt w:val="bullet"/>
      <w:lvlText w:val=""/>
      <w:lvlJc w:val="left"/>
      <w:pPr>
        <w:ind w:left="3298" w:hanging="360"/>
      </w:pPr>
      <w:rPr>
        <w:rFonts w:ascii="Symbol" w:hAnsi="Symbol" w:hint="default"/>
      </w:rPr>
    </w:lvl>
    <w:lvl w:ilvl="4" w:tplc="04190003" w:tentative="1">
      <w:start w:val="1"/>
      <w:numFmt w:val="bullet"/>
      <w:lvlText w:val="o"/>
      <w:lvlJc w:val="left"/>
      <w:pPr>
        <w:ind w:left="4018" w:hanging="360"/>
      </w:pPr>
      <w:rPr>
        <w:rFonts w:ascii="Courier New" w:hAnsi="Courier New" w:cs="Courier New" w:hint="default"/>
      </w:rPr>
    </w:lvl>
    <w:lvl w:ilvl="5" w:tplc="04190005" w:tentative="1">
      <w:start w:val="1"/>
      <w:numFmt w:val="bullet"/>
      <w:lvlText w:val=""/>
      <w:lvlJc w:val="left"/>
      <w:pPr>
        <w:ind w:left="4738" w:hanging="360"/>
      </w:pPr>
      <w:rPr>
        <w:rFonts w:ascii="Wingdings" w:hAnsi="Wingdings" w:hint="default"/>
      </w:rPr>
    </w:lvl>
    <w:lvl w:ilvl="6" w:tplc="04190001" w:tentative="1">
      <w:start w:val="1"/>
      <w:numFmt w:val="bullet"/>
      <w:lvlText w:val=""/>
      <w:lvlJc w:val="left"/>
      <w:pPr>
        <w:ind w:left="5458" w:hanging="360"/>
      </w:pPr>
      <w:rPr>
        <w:rFonts w:ascii="Symbol" w:hAnsi="Symbol" w:hint="default"/>
      </w:rPr>
    </w:lvl>
    <w:lvl w:ilvl="7" w:tplc="04190003" w:tentative="1">
      <w:start w:val="1"/>
      <w:numFmt w:val="bullet"/>
      <w:lvlText w:val="o"/>
      <w:lvlJc w:val="left"/>
      <w:pPr>
        <w:ind w:left="6178" w:hanging="360"/>
      </w:pPr>
      <w:rPr>
        <w:rFonts w:ascii="Courier New" w:hAnsi="Courier New" w:cs="Courier New" w:hint="default"/>
      </w:rPr>
    </w:lvl>
    <w:lvl w:ilvl="8" w:tplc="04190005" w:tentative="1">
      <w:start w:val="1"/>
      <w:numFmt w:val="bullet"/>
      <w:lvlText w:val=""/>
      <w:lvlJc w:val="left"/>
      <w:pPr>
        <w:ind w:left="6898" w:hanging="360"/>
      </w:pPr>
      <w:rPr>
        <w:rFonts w:ascii="Wingdings" w:hAnsi="Wingdings" w:hint="default"/>
      </w:rPr>
    </w:lvl>
  </w:abstractNum>
  <w:abstractNum w:abstractNumId="23" w15:restartNumberingAfterBreak="0">
    <w:nsid w:val="238C6360"/>
    <w:multiLevelType w:val="hybridMultilevel"/>
    <w:tmpl w:val="47E0C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8FB71BC"/>
    <w:multiLevelType w:val="hybridMultilevel"/>
    <w:tmpl w:val="01D45B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CB3076E"/>
    <w:multiLevelType w:val="hybridMultilevel"/>
    <w:tmpl w:val="4E0C9C3C"/>
    <w:lvl w:ilvl="0" w:tplc="0C3C9968">
      <w:start w:val="65535"/>
      <w:numFmt w:val="bullet"/>
      <w:lvlText w:val="•"/>
      <w:legacy w:legacy="1" w:legacySpace="0" w:legacyIndent="207"/>
      <w:lvlJc w:val="left"/>
      <w:rPr>
        <w:rFonts w:ascii="Times New Roman" w:hAnsi="Times New Roman" w:cs="Times New Roman"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6" w15:restartNumberingAfterBreak="0">
    <w:nsid w:val="2CD11CAE"/>
    <w:multiLevelType w:val="hybridMultilevel"/>
    <w:tmpl w:val="2A6853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3266FCD"/>
    <w:multiLevelType w:val="hybridMultilevel"/>
    <w:tmpl w:val="B216A47C"/>
    <w:lvl w:ilvl="0" w:tplc="0C3C9968">
      <w:start w:val="65535"/>
      <w:numFmt w:val="bullet"/>
      <w:lvlText w:val="•"/>
      <w:legacy w:legacy="1" w:legacySpace="0" w:legacyIndent="207"/>
      <w:lvlJc w:val="left"/>
      <w:rPr>
        <w:rFonts w:ascii="Times New Roman" w:hAnsi="Times New Roman" w:cs="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8" w15:restartNumberingAfterBreak="0">
    <w:nsid w:val="33A1658F"/>
    <w:multiLevelType w:val="hybridMultilevel"/>
    <w:tmpl w:val="DFC6461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36C26F5C"/>
    <w:multiLevelType w:val="hybridMultilevel"/>
    <w:tmpl w:val="EFE0067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976344E"/>
    <w:multiLevelType w:val="hybridMultilevel"/>
    <w:tmpl w:val="AB161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AE769B9"/>
    <w:multiLevelType w:val="multilevel"/>
    <w:tmpl w:val="B40A61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C48505E"/>
    <w:multiLevelType w:val="hybridMultilevel"/>
    <w:tmpl w:val="EBEE9D7A"/>
    <w:lvl w:ilvl="0" w:tplc="0C3C9968">
      <w:start w:val="65535"/>
      <w:numFmt w:val="bullet"/>
      <w:lvlText w:val="•"/>
      <w:legacy w:legacy="1" w:legacySpace="0" w:legacyIndent="207"/>
      <w:lvlJc w:val="left"/>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3" w15:restartNumberingAfterBreak="0">
    <w:nsid w:val="410C2F1E"/>
    <w:multiLevelType w:val="hybridMultilevel"/>
    <w:tmpl w:val="86EC6B82"/>
    <w:lvl w:ilvl="0" w:tplc="0C3C9968">
      <w:start w:val="65535"/>
      <w:numFmt w:val="bullet"/>
      <w:lvlText w:val="•"/>
      <w:legacy w:legacy="1" w:legacySpace="0" w:legacyIndent="207"/>
      <w:lvlJc w:val="left"/>
      <w:rPr>
        <w:rFonts w:ascii="Times New Roman" w:hAnsi="Times New Roman" w:cs="Times New Roman" w:hint="default"/>
      </w:rPr>
    </w:lvl>
    <w:lvl w:ilvl="1" w:tplc="04190003" w:tentative="1">
      <w:start w:val="1"/>
      <w:numFmt w:val="bullet"/>
      <w:lvlText w:val="o"/>
      <w:lvlJc w:val="left"/>
      <w:pPr>
        <w:ind w:left="1828" w:hanging="360"/>
      </w:pPr>
      <w:rPr>
        <w:rFonts w:ascii="Courier New" w:hAnsi="Courier New" w:cs="Courier New" w:hint="default"/>
      </w:rPr>
    </w:lvl>
    <w:lvl w:ilvl="2" w:tplc="04190005" w:tentative="1">
      <w:start w:val="1"/>
      <w:numFmt w:val="bullet"/>
      <w:lvlText w:val=""/>
      <w:lvlJc w:val="left"/>
      <w:pPr>
        <w:ind w:left="2548" w:hanging="360"/>
      </w:pPr>
      <w:rPr>
        <w:rFonts w:ascii="Wingdings" w:hAnsi="Wingdings" w:hint="default"/>
      </w:rPr>
    </w:lvl>
    <w:lvl w:ilvl="3" w:tplc="04190001" w:tentative="1">
      <w:start w:val="1"/>
      <w:numFmt w:val="bullet"/>
      <w:lvlText w:val=""/>
      <w:lvlJc w:val="left"/>
      <w:pPr>
        <w:ind w:left="3268" w:hanging="360"/>
      </w:pPr>
      <w:rPr>
        <w:rFonts w:ascii="Symbol" w:hAnsi="Symbol" w:hint="default"/>
      </w:rPr>
    </w:lvl>
    <w:lvl w:ilvl="4" w:tplc="04190003" w:tentative="1">
      <w:start w:val="1"/>
      <w:numFmt w:val="bullet"/>
      <w:lvlText w:val="o"/>
      <w:lvlJc w:val="left"/>
      <w:pPr>
        <w:ind w:left="3988" w:hanging="360"/>
      </w:pPr>
      <w:rPr>
        <w:rFonts w:ascii="Courier New" w:hAnsi="Courier New" w:cs="Courier New" w:hint="default"/>
      </w:rPr>
    </w:lvl>
    <w:lvl w:ilvl="5" w:tplc="04190005" w:tentative="1">
      <w:start w:val="1"/>
      <w:numFmt w:val="bullet"/>
      <w:lvlText w:val=""/>
      <w:lvlJc w:val="left"/>
      <w:pPr>
        <w:ind w:left="4708" w:hanging="360"/>
      </w:pPr>
      <w:rPr>
        <w:rFonts w:ascii="Wingdings" w:hAnsi="Wingdings" w:hint="default"/>
      </w:rPr>
    </w:lvl>
    <w:lvl w:ilvl="6" w:tplc="04190001" w:tentative="1">
      <w:start w:val="1"/>
      <w:numFmt w:val="bullet"/>
      <w:lvlText w:val=""/>
      <w:lvlJc w:val="left"/>
      <w:pPr>
        <w:ind w:left="5428" w:hanging="360"/>
      </w:pPr>
      <w:rPr>
        <w:rFonts w:ascii="Symbol" w:hAnsi="Symbol" w:hint="default"/>
      </w:rPr>
    </w:lvl>
    <w:lvl w:ilvl="7" w:tplc="04190003" w:tentative="1">
      <w:start w:val="1"/>
      <w:numFmt w:val="bullet"/>
      <w:lvlText w:val="o"/>
      <w:lvlJc w:val="left"/>
      <w:pPr>
        <w:ind w:left="6148" w:hanging="360"/>
      </w:pPr>
      <w:rPr>
        <w:rFonts w:ascii="Courier New" w:hAnsi="Courier New" w:cs="Courier New" w:hint="default"/>
      </w:rPr>
    </w:lvl>
    <w:lvl w:ilvl="8" w:tplc="04190005" w:tentative="1">
      <w:start w:val="1"/>
      <w:numFmt w:val="bullet"/>
      <w:lvlText w:val=""/>
      <w:lvlJc w:val="left"/>
      <w:pPr>
        <w:ind w:left="6868" w:hanging="360"/>
      </w:pPr>
      <w:rPr>
        <w:rFonts w:ascii="Wingdings" w:hAnsi="Wingdings" w:hint="default"/>
      </w:rPr>
    </w:lvl>
  </w:abstractNum>
  <w:abstractNum w:abstractNumId="34" w15:restartNumberingAfterBreak="0">
    <w:nsid w:val="43DE4FFD"/>
    <w:multiLevelType w:val="hybridMultilevel"/>
    <w:tmpl w:val="DEE0B260"/>
    <w:lvl w:ilvl="0" w:tplc="23B064B2">
      <w:start w:val="1"/>
      <w:numFmt w:val="bullet"/>
      <w:lvlText w:val=""/>
      <w:lvlJc w:val="left"/>
      <w:pPr>
        <w:tabs>
          <w:tab w:val="num" w:pos="3480"/>
        </w:tabs>
        <w:ind w:left="34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3112AE"/>
    <w:multiLevelType w:val="hybridMultilevel"/>
    <w:tmpl w:val="C088C5F0"/>
    <w:lvl w:ilvl="0" w:tplc="4C7A623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15:restartNumberingAfterBreak="0">
    <w:nsid w:val="4B8E56B3"/>
    <w:multiLevelType w:val="hybridMultilevel"/>
    <w:tmpl w:val="568A88A2"/>
    <w:lvl w:ilvl="0" w:tplc="04190001">
      <w:start w:val="1"/>
      <w:numFmt w:val="bullet"/>
      <w:lvlText w:val=""/>
      <w:lvlJc w:val="left"/>
      <w:pPr>
        <w:ind w:left="1075" w:hanging="360"/>
      </w:pPr>
      <w:rPr>
        <w:rFonts w:ascii="Symbol" w:hAnsi="Symbol" w:hint="default"/>
      </w:rPr>
    </w:lvl>
    <w:lvl w:ilvl="1" w:tplc="04190003" w:tentative="1">
      <w:start w:val="1"/>
      <w:numFmt w:val="bullet"/>
      <w:lvlText w:val="o"/>
      <w:lvlJc w:val="left"/>
      <w:pPr>
        <w:ind w:left="1795" w:hanging="360"/>
      </w:pPr>
      <w:rPr>
        <w:rFonts w:ascii="Courier New" w:hAnsi="Courier New" w:cs="Courier New" w:hint="default"/>
      </w:rPr>
    </w:lvl>
    <w:lvl w:ilvl="2" w:tplc="04190005" w:tentative="1">
      <w:start w:val="1"/>
      <w:numFmt w:val="bullet"/>
      <w:lvlText w:val=""/>
      <w:lvlJc w:val="left"/>
      <w:pPr>
        <w:ind w:left="2515" w:hanging="360"/>
      </w:pPr>
      <w:rPr>
        <w:rFonts w:ascii="Wingdings" w:hAnsi="Wingdings" w:hint="default"/>
      </w:rPr>
    </w:lvl>
    <w:lvl w:ilvl="3" w:tplc="04190001" w:tentative="1">
      <w:start w:val="1"/>
      <w:numFmt w:val="bullet"/>
      <w:lvlText w:val=""/>
      <w:lvlJc w:val="left"/>
      <w:pPr>
        <w:ind w:left="3235" w:hanging="360"/>
      </w:pPr>
      <w:rPr>
        <w:rFonts w:ascii="Symbol" w:hAnsi="Symbol" w:hint="default"/>
      </w:rPr>
    </w:lvl>
    <w:lvl w:ilvl="4" w:tplc="04190003" w:tentative="1">
      <w:start w:val="1"/>
      <w:numFmt w:val="bullet"/>
      <w:lvlText w:val="o"/>
      <w:lvlJc w:val="left"/>
      <w:pPr>
        <w:ind w:left="3955" w:hanging="360"/>
      </w:pPr>
      <w:rPr>
        <w:rFonts w:ascii="Courier New" w:hAnsi="Courier New" w:cs="Courier New" w:hint="default"/>
      </w:rPr>
    </w:lvl>
    <w:lvl w:ilvl="5" w:tplc="04190005" w:tentative="1">
      <w:start w:val="1"/>
      <w:numFmt w:val="bullet"/>
      <w:lvlText w:val=""/>
      <w:lvlJc w:val="left"/>
      <w:pPr>
        <w:ind w:left="4675" w:hanging="360"/>
      </w:pPr>
      <w:rPr>
        <w:rFonts w:ascii="Wingdings" w:hAnsi="Wingdings" w:hint="default"/>
      </w:rPr>
    </w:lvl>
    <w:lvl w:ilvl="6" w:tplc="04190001" w:tentative="1">
      <w:start w:val="1"/>
      <w:numFmt w:val="bullet"/>
      <w:lvlText w:val=""/>
      <w:lvlJc w:val="left"/>
      <w:pPr>
        <w:ind w:left="5395" w:hanging="360"/>
      </w:pPr>
      <w:rPr>
        <w:rFonts w:ascii="Symbol" w:hAnsi="Symbol" w:hint="default"/>
      </w:rPr>
    </w:lvl>
    <w:lvl w:ilvl="7" w:tplc="04190003" w:tentative="1">
      <w:start w:val="1"/>
      <w:numFmt w:val="bullet"/>
      <w:lvlText w:val="o"/>
      <w:lvlJc w:val="left"/>
      <w:pPr>
        <w:ind w:left="6115" w:hanging="360"/>
      </w:pPr>
      <w:rPr>
        <w:rFonts w:ascii="Courier New" w:hAnsi="Courier New" w:cs="Courier New" w:hint="default"/>
      </w:rPr>
    </w:lvl>
    <w:lvl w:ilvl="8" w:tplc="04190005" w:tentative="1">
      <w:start w:val="1"/>
      <w:numFmt w:val="bullet"/>
      <w:lvlText w:val=""/>
      <w:lvlJc w:val="left"/>
      <w:pPr>
        <w:ind w:left="6835" w:hanging="360"/>
      </w:pPr>
      <w:rPr>
        <w:rFonts w:ascii="Wingdings" w:hAnsi="Wingdings" w:hint="default"/>
      </w:rPr>
    </w:lvl>
  </w:abstractNum>
  <w:abstractNum w:abstractNumId="37" w15:restartNumberingAfterBreak="0">
    <w:nsid w:val="4DF1590C"/>
    <w:multiLevelType w:val="hybridMultilevel"/>
    <w:tmpl w:val="6206FE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F3F752C"/>
    <w:multiLevelType w:val="hybridMultilevel"/>
    <w:tmpl w:val="F82AF2F4"/>
    <w:lvl w:ilvl="0" w:tplc="B96038F8">
      <w:start w:val="1"/>
      <w:numFmt w:val="bullet"/>
      <w:lvlText w:val=""/>
      <w:lvlJc w:val="left"/>
      <w:pPr>
        <w:ind w:left="644" w:hanging="360"/>
      </w:pPr>
      <w:rPr>
        <w:rFonts w:ascii="Symbol" w:hAnsi="Symbol" w:hint="default"/>
        <w:b/>
        <w:i/>
        <w:sz w:val="10"/>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9" w15:restartNumberingAfterBreak="0">
    <w:nsid w:val="54980127"/>
    <w:multiLevelType w:val="hybridMultilevel"/>
    <w:tmpl w:val="E74848CE"/>
    <w:lvl w:ilvl="0" w:tplc="B96038F8">
      <w:start w:val="1"/>
      <w:numFmt w:val="bullet"/>
      <w:lvlText w:val=""/>
      <w:lvlJc w:val="left"/>
      <w:pPr>
        <w:ind w:left="720" w:hanging="360"/>
      </w:pPr>
      <w:rPr>
        <w:rFonts w:ascii="Symbol" w:hAnsi="Symbol" w:hint="default"/>
        <w:b/>
        <w:i/>
        <w:sz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68D317E"/>
    <w:multiLevelType w:val="hybridMultilevel"/>
    <w:tmpl w:val="C65414FC"/>
    <w:lvl w:ilvl="0" w:tplc="0C3C9968">
      <w:start w:val="65535"/>
      <w:numFmt w:val="bullet"/>
      <w:lvlText w:val="•"/>
      <w:legacy w:legacy="1" w:legacySpace="0" w:legacyIndent="207"/>
      <w:lvlJc w:val="left"/>
      <w:rPr>
        <w:rFonts w:ascii="Times New Roman" w:hAnsi="Times New Roman" w:cs="Times New Roman"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41" w15:restartNumberingAfterBreak="0">
    <w:nsid w:val="59AA2AD1"/>
    <w:multiLevelType w:val="hybridMultilevel"/>
    <w:tmpl w:val="A3F0A948"/>
    <w:lvl w:ilvl="0" w:tplc="0C3C9968">
      <w:start w:val="65535"/>
      <w:numFmt w:val="bullet"/>
      <w:lvlText w:val="•"/>
      <w:legacy w:legacy="1" w:legacySpace="0" w:legacyIndent="207"/>
      <w:lvlJc w:val="left"/>
      <w:rPr>
        <w:rFonts w:ascii="Times New Roman" w:hAnsi="Times New Roman" w:cs="Times New Roman" w:hint="default"/>
      </w:rPr>
    </w:lvl>
    <w:lvl w:ilvl="1" w:tplc="04190003" w:tentative="1">
      <w:start w:val="1"/>
      <w:numFmt w:val="bullet"/>
      <w:lvlText w:val="o"/>
      <w:lvlJc w:val="left"/>
      <w:pPr>
        <w:ind w:left="1843" w:hanging="360"/>
      </w:pPr>
      <w:rPr>
        <w:rFonts w:ascii="Courier New" w:hAnsi="Courier New" w:cs="Courier New" w:hint="default"/>
      </w:rPr>
    </w:lvl>
    <w:lvl w:ilvl="2" w:tplc="04190005" w:tentative="1">
      <w:start w:val="1"/>
      <w:numFmt w:val="bullet"/>
      <w:lvlText w:val=""/>
      <w:lvlJc w:val="left"/>
      <w:pPr>
        <w:ind w:left="2563" w:hanging="360"/>
      </w:pPr>
      <w:rPr>
        <w:rFonts w:ascii="Wingdings" w:hAnsi="Wingdings" w:hint="default"/>
      </w:rPr>
    </w:lvl>
    <w:lvl w:ilvl="3" w:tplc="04190001" w:tentative="1">
      <w:start w:val="1"/>
      <w:numFmt w:val="bullet"/>
      <w:lvlText w:val=""/>
      <w:lvlJc w:val="left"/>
      <w:pPr>
        <w:ind w:left="3283" w:hanging="360"/>
      </w:pPr>
      <w:rPr>
        <w:rFonts w:ascii="Symbol" w:hAnsi="Symbol" w:hint="default"/>
      </w:rPr>
    </w:lvl>
    <w:lvl w:ilvl="4" w:tplc="04190003" w:tentative="1">
      <w:start w:val="1"/>
      <w:numFmt w:val="bullet"/>
      <w:lvlText w:val="o"/>
      <w:lvlJc w:val="left"/>
      <w:pPr>
        <w:ind w:left="4003" w:hanging="360"/>
      </w:pPr>
      <w:rPr>
        <w:rFonts w:ascii="Courier New" w:hAnsi="Courier New" w:cs="Courier New" w:hint="default"/>
      </w:rPr>
    </w:lvl>
    <w:lvl w:ilvl="5" w:tplc="04190005" w:tentative="1">
      <w:start w:val="1"/>
      <w:numFmt w:val="bullet"/>
      <w:lvlText w:val=""/>
      <w:lvlJc w:val="left"/>
      <w:pPr>
        <w:ind w:left="4723" w:hanging="360"/>
      </w:pPr>
      <w:rPr>
        <w:rFonts w:ascii="Wingdings" w:hAnsi="Wingdings" w:hint="default"/>
      </w:rPr>
    </w:lvl>
    <w:lvl w:ilvl="6" w:tplc="04190001" w:tentative="1">
      <w:start w:val="1"/>
      <w:numFmt w:val="bullet"/>
      <w:lvlText w:val=""/>
      <w:lvlJc w:val="left"/>
      <w:pPr>
        <w:ind w:left="5443" w:hanging="360"/>
      </w:pPr>
      <w:rPr>
        <w:rFonts w:ascii="Symbol" w:hAnsi="Symbol" w:hint="default"/>
      </w:rPr>
    </w:lvl>
    <w:lvl w:ilvl="7" w:tplc="04190003" w:tentative="1">
      <w:start w:val="1"/>
      <w:numFmt w:val="bullet"/>
      <w:lvlText w:val="o"/>
      <w:lvlJc w:val="left"/>
      <w:pPr>
        <w:ind w:left="6163" w:hanging="360"/>
      </w:pPr>
      <w:rPr>
        <w:rFonts w:ascii="Courier New" w:hAnsi="Courier New" w:cs="Courier New" w:hint="default"/>
      </w:rPr>
    </w:lvl>
    <w:lvl w:ilvl="8" w:tplc="04190005" w:tentative="1">
      <w:start w:val="1"/>
      <w:numFmt w:val="bullet"/>
      <w:lvlText w:val=""/>
      <w:lvlJc w:val="left"/>
      <w:pPr>
        <w:ind w:left="6883" w:hanging="360"/>
      </w:pPr>
      <w:rPr>
        <w:rFonts w:ascii="Wingdings" w:hAnsi="Wingdings" w:hint="default"/>
      </w:rPr>
    </w:lvl>
  </w:abstractNum>
  <w:abstractNum w:abstractNumId="42" w15:restartNumberingAfterBreak="0">
    <w:nsid w:val="65B93825"/>
    <w:multiLevelType w:val="hybridMultilevel"/>
    <w:tmpl w:val="5D749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67D0B8E"/>
    <w:multiLevelType w:val="hybridMultilevel"/>
    <w:tmpl w:val="F34EABB8"/>
    <w:lvl w:ilvl="0" w:tplc="0C3C9968">
      <w:start w:val="65535"/>
      <w:numFmt w:val="bullet"/>
      <w:lvlText w:val="•"/>
      <w:legacy w:legacy="1" w:legacySpace="0" w:legacyIndent="207"/>
      <w:lvlJc w:val="left"/>
      <w:rPr>
        <w:rFonts w:ascii="Times New Roman" w:hAnsi="Times New Roman" w:cs="Times New Roman"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44" w15:restartNumberingAfterBreak="0">
    <w:nsid w:val="6C6D5A31"/>
    <w:multiLevelType w:val="hybridMultilevel"/>
    <w:tmpl w:val="C1766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E8832FB"/>
    <w:multiLevelType w:val="hybridMultilevel"/>
    <w:tmpl w:val="0A3866E6"/>
    <w:lvl w:ilvl="0" w:tplc="0C3C9968">
      <w:start w:val="65535"/>
      <w:numFmt w:val="bullet"/>
      <w:lvlText w:val="•"/>
      <w:legacy w:legacy="1" w:legacySpace="0" w:legacyIndent="207"/>
      <w:lvlJc w:val="left"/>
      <w:rPr>
        <w:rFonts w:ascii="Times New Roman" w:hAnsi="Times New Roman" w:cs="Times New Roman" w:hint="default"/>
      </w:rPr>
    </w:lvl>
    <w:lvl w:ilvl="1" w:tplc="04190003" w:tentative="1">
      <w:start w:val="1"/>
      <w:numFmt w:val="bullet"/>
      <w:lvlText w:val="o"/>
      <w:lvlJc w:val="left"/>
      <w:pPr>
        <w:ind w:left="1810" w:hanging="360"/>
      </w:pPr>
      <w:rPr>
        <w:rFonts w:ascii="Courier New" w:hAnsi="Courier New" w:cs="Courier New" w:hint="default"/>
      </w:rPr>
    </w:lvl>
    <w:lvl w:ilvl="2" w:tplc="04190005" w:tentative="1">
      <w:start w:val="1"/>
      <w:numFmt w:val="bullet"/>
      <w:lvlText w:val=""/>
      <w:lvlJc w:val="left"/>
      <w:pPr>
        <w:ind w:left="2530" w:hanging="360"/>
      </w:pPr>
      <w:rPr>
        <w:rFonts w:ascii="Wingdings" w:hAnsi="Wingdings" w:hint="default"/>
      </w:rPr>
    </w:lvl>
    <w:lvl w:ilvl="3" w:tplc="04190001" w:tentative="1">
      <w:start w:val="1"/>
      <w:numFmt w:val="bullet"/>
      <w:lvlText w:val=""/>
      <w:lvlJc w:val="left"/>
      <w:pPr>
        <w:ind w:left="3250" w:hanging="360"/>
      </w:pPr>
      <w:rPr>
        <w:rFonts w:ascii="Symbol" w:hAnsi="Symbol" w:hint="default"/>
      </w:rPr>
    </w:lvl>
    <w:lvl w:ilvl="4" w:tplc="04190003" w:tentative="1">
      <w:start w:val="1"/>
      <w:numFmt w:val="bullet"/>
      <w:lvlText w:val="o"/>
      <w:lvlJc w:val="left"/>
      <w:pPr>
        <w:ind w:left="3970" w:hanging="360"/>
      </w:pPr>
      <w:rPr>
        <w:rFonts w:ascii="Courier New" w:hAnsi="Courier New" w:cs="Courier New" w:hint="default"/>
      </w:rPr>
    </w:lvl>
    <w:lvl w:ilvl="5" w:tplc="04190005" w:tentative="1">
      <w:start w:val="1"/>
      <w:numFmt w:val="bullet"/>
      <w:lvlText w:val=""/>
      <w:lvlJc w:val="left"/>
      <w:pPr>
        <w:ind w:left="4690" w:hanging="360"/>
      </w:pPr>
      <w:rPr>
        <w:rFonts w:ascii="Wingdings" w:hAnsi="Wingdings" w:hint="default"/>
      </w:rPr>
    </w:lvl>
    <w:lvl w:ilvl="6" w:tplc="04190001" w:tentative="1">
      <w:start w:val="1"/>
      <w:numFmt w:val="bullet"/>
      <w:lvlText w:val=""/>
      <w:lvlJc w:val="left"/>
      <w:pPr>
        <w:ind w:left="5410" w:hanging="360"/>
      </w:pPr>
      <w:rPr>
        <w:rFonts w:ascii="Symbol" w:hAnsi="Symbol" w:hint="default"/>
      </w:rPr>
    </w:lvl>
    <w:lvl w:ilvl="7" w:tplc="04190003" w:tentative="1">
      <w:start w:val="1"/>
      <w:numFmt w:val="bullet"/>
      <w:lvlText w:val="o"/>
      <w:lvlJc w:val="left"/>
      <w:pPr>
        <w:ind w:left="6130" w:hanging="360"/>
      </w:pPr>
      <w:rPr>
        <w:rFonts w:ascii="Courier New" w:hAnsi="Courier New" w:cs="Courier New" w:hint="default"/>
      </w:rPr>
    </w:lvl>
    <w:lvl w:ilvl="8" w:tplc="04190005" w:tentative="1">
      <w:start w:val="1"/>
      <w:numFmt w:val="bullet"/>
      <w:lvlText w:val=""/>
      <w:lvlJc w:val="left"/>
      <w:pPr>
        <w:ind w:left="6850" w:hanging="360"/>
      </w:pPr>
      <w:rPr>
        <w:rFonts w:ascii="Wingdings" w:hAnsi="Wingdings" w:hint="default"/>
      </w:rPr>
    </w:lvl>
  </w:abstractNum>
  <w:abstractNum w:abstractNumId="46" w15:restartNumberingAfterBreak="0">
    <w:nsid w:val="6EA57457"/>
    <w:multiLevelType w:val="hybridMultilevel"/>
    <w:tmpl w:val="FA10DEC2"/>
    <w:lvl w:ilvl="0" w:tplc="B96038F8">
      <w:start w:val="1"/>
      <w:numFmt w:val="bullet"/>
      <w:lvlText w:val=""/>
      <w:lvlJc w:val="left"/>
      <w:pPr>
        <w:ind w:left="720" w:hanging="360"/>
      </w:pPr>
      <w:rPr>
        <w:rFonts w:ascii="Symbol" w:hAnsi="Symbol" w:hint="default"/>
        <w:b/>
        <w:i/>
        <w:sz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FED38F6"/>
    <w:multiLevelType w:val="hybridMultilevel"/>
    <w:tmpl w:val="FBD250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8245114"/>
    <w:multiLevelType w:val="hybridMultilevel"/>
    <w:tmpl w:val="66CC1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B37384F"/>
    <w:multiLevelType w:val="hybridMultilevel"/>
    <w:tmpl w:val="D1FC63CC"/>
    <w:lvl w:ilvl="0" w:tplc="0419000F">
      <w:start w:val="1"/>
      <w:numFmt w:val="decimal"/>
      <w:lvlText w:val="%1."/>
      <w:lvlJc w:val="left"/>
      <w:pPr>
        <w:ind w:left="2148" w:hanging="360"/>
      </w:p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num w:numId="1">
    <w:abstractNumId w:val="24"/>
  </w:num>
  <w:num w:numId="2">
    <w:abstractNumId w:val="28"/>
  </w:num>
  <w:num w:numId="3">
    <w:abstractNumId w:val="12"/>
  </w:num>
  <w:num w:numId="4">
    <w:abstractNumId w:val="20"/>
  </w:num>
  <w:num w:numId="5">
    <w:abstractNumId w:val="42"/>
  </w:num>
  <w:num w:numId="6">
    <w:abstractNumId w:val="23"/>
  </w:num>
  <w:num w:numId="7">
    <w:abstractNumId w:val="19"/>
  </w:num>
  <w:num w:numId="8">
    <w:abstractNumId w:val="30"/>
  </w:num>
  <w:num w:numId="9">
    <w:abstractNumId w:val="44"/>
  </w:num>
  <w:num w:numId="10">
    <w:abstractNumId w:val="31"/>
  </w:num>
  <w:num w:numId="11">
    <w:abstractNumId w:val="14"/>
  </w:num>
  <w:num w:numId="12">
    <w:abstractNumId w:val="34"/>
  </w:num>
  <w:num w:numId="13">
    <w:abstractNumId w:val="10"/>
    <w:lvlOverride w:ilvl="0">
      <w:lvl w:ilvl="0">
        <w:start w:val="65535"/>
        <w:numFmt w:val="bullet"/>
        <w:lvlText w:val="•"/>
        <w:legacy w:legacy="1" w:legacySpace="0" w:legacyIndent="207"/>
        <w:lvlJc w:val="left"/>
        <w:rPr>
          <w:rFonts w:ascii="Times New Roman" w:hAnsi="Times New Roman" w:cs="Times New Roman" w:hint="default"/>
        </w:rPr>
      </w:lvl>
    </w:lvlOverride>
  </w:num>
  <w:num w:numId="14">
    <w:abstractNumId w:val="36"/>
  </w:num>
  <w:num w:numId="15">
    <w:abstractNumId w:val="22"/>
  </w:num>
  <w:num w:numId="16">
    <w:abstractNumId w:val="40"/>
  </w:num>
  <w:num w:numId="17">
    <w:abstractNumId w:val="27"/>
  </w:num>
  <w:num w:numId="18">
    <w:abstractNumId w:val="43"/>
  </w:num>
  <w:num w:numId="19">
    <w:abstractNumId w:val="32"/>
  </w:num>
  <w:num w:numId="20">
    <w:abstractNumId w:val="33"/>
  </w:num>
  <w:num w:numId="21">
    <w:abstractNumId w:val="45"/>
  </w:num>
  <w:num w:numId="22">
    <w:abstractNumId w:val="21"/>
  </w:num>
  <w:num w:numId="23">
    <w:abstractNumId w:val="18"/>
  </w:num>
  <w:num w:numId="24">
    <w:abstractNumId w:val="13"/>
  </w:num>
  <w:num w:numId="25">
    <w:abstractNumId w:val="41"/>
  </w:num>
  <w:num w:numId="26">
    <w:abstractNumId w:val="25"/>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1"/>
  </w:num>
  <w:num w:numId="38">
    <w:abstractNumId w:val="38"/>
  </w:num>
  <w:num w:numId="39">
    <w:abstractNumId w:val="29"/>
  </w:num>
  <w:num w:numId="40">
    <w:abstractNumId w:val="15"/>
  </w:num>
  <w:num w:numId="41">
    <w:abstractNumId w:val="39"/>
  </w:num>
  <w:num w:numId="42">
    <w:abstractNumId w:val="17"/>
  </w:num>
  <w:num w:numId="43">
    <w:abstractNumId w:val="46"/>
  </w:num>
  <w:num w:numId="44">
    <w:abstractNumId w:val="35"/>
  </w:num>
  <w:num w:numId="45">
    <w:abstractNumId w:val="16"/>
  </w:num>
  <w:num w:numId="46">
    <w:abstractNumId w:val="37"/>
  </w:num>
  <w:num w:numId="47">
    <w:abstractNumId w:val="26"/>
  </w:num>
  <w:num w:numId="48">
    <w:abstractNumId w:val="47"/>
  </w:num>
  <w:num w:numId="49">
    <w:abstractNumId w:val="49"/>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EB77AD"/>
    <w:rsid w:val="0002692B"/>
    <w:rsid w:val="00052691"/>
    <w:rsid w:val="000A3B57"/>
    <w:rsid w:val="000B6D4A"/>
    <w:rsid w:val="000D385D"/>
    <w:rsid w:val="00133E4D"/>
    <w:rsid w:val="002731DB"/>
    <w:rsid w:val="00317389"/>
    <w:rsid w:val="00344B7C"/>
    <w:rsid w:val="00366CA8"/>
    <w:rsid w:val="003E75B7"/>
    <w:rsid w:val="00511DCA"/>
    <w:rsid w:val="005129CC"/>
    <w:rsid w:val="00582C39"/>
    <w:rsid w:val="005879B0"/>
    <w:rsid w:val="005F6C41"/>
    <w:rsid w:val="006441CD"/>
    <w:rsid w:val="007079FF"/>
    <w:rsid w:val="00766691"/>
    <w:rsid w:val="007B71AC"/>
    <w:rsid w:val="0085648A"/>
    <w:rsid w:val="008A7A09"/>
    <w:rsid w:val="00A51E33"/>
    <w:rsid w:val="00AB4AA4"/>
    <w:rsid w:val="00AC2FFB"/>
    <w:rsid w:val="00B801E1"/>
    <w:rsid w:val="00C50A8B"/>
    <w:rsid w:val="00C93096"/>
    <w:rsid w:val="00CF53DD"/>
    <w:rsid w:val="00DA3930"/>
    <w:rsid w:val="00DA7C9E"/>
    <w:rsid w:val="00DE1AC3"/>
    <w:rsid w:val="00EB77AD"/>
    <w:rsid w:val="00F855D3"/>
    <w:rsid w:val="00FC65BB"/>
    <w:rsid w:val="00FD37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538DE"/>
  <w15:docId w15:val="{A4282E94-DF50-4619-BA4A-984162BC5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AC2FFB"/>
  </w:style>
  <w:style w:type="paragraph" w:styleId="1">
    <w:name w:val="heading 1"/>
    <w:basedOn w:val="a"/>
    <w:next w:val="a"/>
    <w:link w:val="10"/>
    <w:uiPriority w:val="9"/>
    <w:qFormat/>
    <w:rsid w:val="00EB77AD"/>
    <w:pPr>
      <w:keepNext/>
      <w:spacing w:before="240" w:after="60"/>
      <w:outlineLvl w:val="0"/>
    </w:pPr>
    <w:rPr>
      <w:rFonts w:ascii="Cambria" w:eastAsia="Times New Roman" w:hAnsi="Cambria" w:cs="Times New Roman"/>
      <w:b/>
      <w:bCs/>
      <w:kern w:val="32"/>
      <w:sz w:val="32"/>
      <w:szCs w:val="32"/>
      <w:lang w:eastAsia="ru-RU"/>
    </w:rPr>
  </w:style>
  <w:style w:type="paragraph" w:styleId="4">
    <w:name w:val="heading 4"/>
    <w:basedOn w:val="a"/>
    <w:next w:val="a"/>
    <w:link w:val="40"/>
    <w:uiPriority w:val="9"/>
    <w:semiHidden/>
    <w:unhideWhenUsed/>
    <w:qFormat/>
    <w:rsid w:val="00EB77AD"/>
    <w:pPr>
      <w:keepNext/>
      <w:keepLines/>
      <w:spacing w:before="200" w:after="0" w:line="240" w:lineRule="auto"/>
      <w:outlineLvl w:val="3"/>
    </w:pPr>
    <w:rPr>
      <w:rFonts w:ascii="Cambria" w:eastAsia="Times New Roman" w:hAnsi="Cambria" w:cs="Times New Roman"/>
      <w:b/>
      <w:bCs/>
      <w:i/>
      <w:iCs/>
      <w:color w:val="4F81BD"/>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B77AD"/>
    <w:rPr>
      <w:rFonts w:ascii="Cambria" w:eastAsia="Times New Roman" w:hAnsi="Cambria" w:cs="Times New Roman"/>
      <w:b/>
      <w:bCs/>
      <w:kern w:val="32"/>
      <w:sz w:val="32"/>
      <w:szCs w:val="32"/>
      <w:lang w:eastAsia="ru-RU"/>
    </w:rPr>
  </w:style>
  <w:style w:type="character" w:customStyle="1" w:styleId="40">
    <w:name w:val="Заголовок 4 Знак"/>
    <w:basedOn w:val="a0"/>
    <w:link w:val="4"/>
    <w:uiPriority w:val="9"/>
    <w:semiHidden/>
    <w:rsid w:val="00EB77AD"/>
    <w:rPr>
      <w:rFonts w:ascii="Cambria" w:eastAsia="Times New Roman" w:hAnsi="Cambria" w:cs="Times New Roman"/>
      <w:b/>
      <w:bCs/>
      <w:i/>
      <w:iCs/>
      <w:color w:val="4F81BD"/>
      <w:sz w:val="24"/>
      <w:szCs w:val="24"/>
      <w:lang w:eastAsia="ru-RU"/>
    </w:rPr>
  </w:style>
  <w:style w:type="numbering" w:customStyle="1" w:styleId="11">
    <w:name w:val="Нет списка1"/>
    <w:next w:val="a2"/>
    <w:uiPriority w:val="99"/>
    <w:semiHidden/>
    <w:unhideWhenUsed/>
    <w:rsid w:val="00EB77AD"/>
  </w:style>
  <w:style w:type="numbering" w:customStyle="1" w:styleId="110">
    <w:name w:val="Нет списка11"/>
    <w:next w:val="a2"/>
    <w:uiPriority w:val="99"/>
    <w:semiHidden/>
    <w:unhideWhenUsed/>
    <w:rsid w:val="00EB77AD"/>
  </w:style>
  <w:style w:type="paragraph" w:styleId="a3">
    <w:name w:val="Subtitle"/>
    <w:basedOn w:val="a"/>
    <w:next w:val="a"/>
    <w:link w:val="a4"/>
    <w:qFormat/>
    <w:rsid w:val="00EB77AD"/>
    <w:pPr>
      <w:spacing w:after="60" w:line="240" w:lineRule="auto"/>
      <w:jc w:val="center"/>
      <w:outlineLvl w:val="1"/>
    </w:pPr>
    <w:rPr>
      <w:rFonts w:ascii="Cambria" w:eastAsia="Times New Roman" w:hAnsi="Cambria" w:cs="Times New Roman"/>
      <w:sz w:val="24"/>
      <w:szCs w:val="24"/>
      <w:lang w:eastAsia="ru-RU"/>
    </w:rPr>
  </w:style>
  <w:style w:type="character" w:customStyle="1" w:styleId="a4">
    <w:name w:val="Подзаголовок Знак"/>
    <w:basedOn w:val="a0"/>
    <w:link w:val="a3"/>
    <w:rsid w:val="00EB77AD"/>
    <w:rPr>
      <w:rFonts w:ascii="Cambria" w:eastAsia="Times New Roman" w:hAnsi="Cambria" w:cs="Times New Roman"/>
      <w:sz w:val="24"/>
      <w:szCs w:val="24"/>
      <w:lang w:eastAsia="ru-RU"/>
    </w:rPr>
  </w:style>
  <w:style w:type="paragraph" w:customStyle="1" w:styleId="12">
    <w:name w:val="Без интервала1"/>
    <w:link w:val="NoSpacingChar"/>
    <w:rsid w:val="00EB77AD"/>
    <w:pPr>
      <w:spacing w:after="0" w:line="240" w:lineRule="auto"/>
    </w:pPr>
    <w:rPr>
      <w:rFonts w:ascii="Calibri" w:eastAsia="Calibri" w:hAnsi="Calibri" w:cs="Times New Roman"/>
      <w:lang w:eastAsia="ru-RU"/>
    </w:rPr>
  </w:style>
  <w:style w:type="character" w:customStyle="1" w:styleId="NoSpacingChar">
    <w:name w:val="No Spacing Char"/>
    <w:link w:val="12"/>
    <w:locked/>
    <w:rsid w:val="00EB77AD"/>
    <w:rPr>
      <w:rFonts w:ascii="Calibri" w:eastAsia="Calibri" w:hAnsi="Calibri" w:cs="Times New Roman"/>
      <w:lang w:eastAsia="ru-RU"/>
    </w:rPr>
  </w:style>
  <w:style w:type="paragraph" w:styleId="a5">
    <w:name w:val="List Paragraph"/>
    <w:basedOn w:val="a"/>
    <w:uiPriority w:val="34"/>
    <w:qFormat/>
    <w:rsid w:val="00EB77AD"/>
    <w:pPr>
      <w:ind w:left="720"/>
      <w:contextualSpacing/>
    </w:pPr>
    <w:rPr>
      <w:rFonts w:ascii="Calibri" w:eastAsia="Calibri" w:hAnsi="Calibri" w:cs="Times New Roman"/>
    </w:rPr>
  </w:style>
  <w:style w:type="character" w:customStyle="1" w:styleId="a6">
    <w:name w:val="Основной текст_"/>
    <w:basedOn w:val="a0"/>
    <w:link w:val="13"/>
    <w:rsid w:val="00EB77AD"/>
    <w:rPr>
      <w:rFonts w:eastAsia="Times New Roman"/>
      <w:sz w:val="18"/>
      <w:szCs w:val="18"/>
      <w:shd w:val="clear" w:color="auto" w:fill="FFFFFF"/>
    </w:rPr>
  </w:style>
  <w:style w:type="paragraph" w:customStyle="1" w:styleId="13">
    <w:name w:val="Основной текст1"/>
    <w:basedOn w:val="a"/>
    <w:link w:val="a6"/>
    <w:rsid w:val="00EB77AD"/>
    <w:pPr>
      <w:shd w:val="clear" w:color="auto" w:fill="FFFFFF"/>
      <w:spacing w:before="360" w:after="0" w:line="226" w:lineRule="exact"/>
      <w:ind w:hanging="300"/>
      <w:jc w:val="both"/>
    </w:pPr>
    <w:rPr>
      <w:rFonts w:eastAsia="Times New Roman"/>
      <w:sz w:val="18"/>
      <w:szCs w:val="18"/>
    </w:rPr>
  </w:style>
  <w:style w:type="character" w:customStyle="1" w:styleId="41">
    <w:name w:val="Основной текст (4)_"/>
    <w:basedOn w:val="a0"/>
    <w:link w:val="42"/>
    <w:rsid w:val="00EB77AD"/>
    <w:rPr>
      <w:rFonts w:eastAsia="Times New Roman"/>
      <w:sz w:val="19"/>
      <w:szCs w:val="19"/>
      <w:shd w:val="clear" w:color="auto" w:fill="FFFFFF"/>
    </w:rPr>
  </w:style>
  <w:style w:type="paragraph" w:customStyle="1" w:styleId="42">
    <w:name w:val="Основной текст (4)"/>
    <w:basedOn w:val="a"/>
    <w:link w:val="41"/>
    <w:rsid w:val="00EB77AD"/>
    <w:pPr>
      <w:shd w:val="clear" w:color="auto" w:fill="FFFFFF"/>
      <w:spacing w:after="0" w:line="0" w:lineRule="atLeast"/>
      <w:ind w:hanging="580"/>
      <w:jc w:val="both"/>
    </w:pPr>
    <w:rPr>
      <w:rFonts w:eastAsia="Times New Roman"/>
      <w:sz w:val="19"/>
      <w:szCs w:val="19"/>
    </w:rPr>
  </w:style>
  <w:style w:type="character" w:customStyle="1" w:styleId="2">
    <w:name w:val="Основной текст (2)_"/>
    <w:basedOn w:val="a0"/>
    <w:link w:val="20"/>
    <w:rsid w:val="00EB77AD"/>
    <w:rPr>
      <w:rFonts w:eastAsia="Times New Roman"/>
      <w:sz w:val="19"/>
      <w:szCs w:val="19"/>
      <w:shd w:val="clear" w:color="auto" w:fill="FFFFFF"/>
    </w:rPr>
  </w:style>
  <w:style w:type="paragraph" w:customStyle="1" w:styleId="20">
    <w:name w:val="Основной текст (2)"/>
    <w:basedOn w:val="a"/>
    <w:link w:val="2"/>
    <w:rsid w:val="00EB77AD"/>
    <w:pPr>
      <w:shd w:val="clear" w:color="auto" w:fill="FFFFFF"/>
      <w:spacing w:after="0" w:line="230" w:lineRule="exact"/>
      <w:ind w:hanging="240"/>
      <w:jc w:val="both"/>
    </w:pPr>
    <w:rPr>
      <w:rFonts w:eastAsia="Times New Roman"/>
      <w:sz w:val="19"/>
      <w:szCs w:val="19"/>
    </w:rPr>
  </w:style>
  <w:style w:type="character" w:customStyle="1" w:styleId="5">
    <w:name w:val="Основной текст (5)_"/>
    <w:basedOn w:val="a0"/>
    <w:link w:val="50"/>
    <w:rsid w:val="00EB77AD"/>
    <w:rPr>
      <w:rFonts w:eastAsia="Times New Roman"/>
      <w:sz w:val="8"/>
      <w:szCs w:val="8"/>
      <w:shd w:val="clear" w:color="auto" w:fill="FFFFFF"/>
    </w:rPr>
  </w:style>
  <w:style w:type="paragraph" w:customStyle="1" w:styleId="50">
    <w:name w:val="Основной текст (5)"/>
    <w:basedOn w:val="a"/>
    <w:link w:val="5"/>
    <w:rsid w:val="00EB77AD"/>
    <w:pPr>
      <w:shd w:val="clear" w:color="auto" w:fill="FFFFFF"/>
      <w:spacing w:after="0" w:line="0" w:lineRule="atLeast"/>
    </w:pPr>
    <w:rPr>
      <w:rFonts w:eastAsia="Times New Roman"/>
      <w:sz w:val="8"/>
      <w:szCs w:val="8"/>
    </w:rPr>
  </w:style>
  <w:style w:type="paragraph" w:styleId="a7">
    <w:name w:val="header"/>
    <w:basedOn w:val="a"/>
    <w:link w:val="a8"/>
    <w:uiPriority w:val="99"/>
    <w:semiHidden/>
    <w:unhideWhenUsed/>
    <w:rsid w:val="00EB77A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semiHidden/>
    <w:rsid w:val="00EB77AD"/>
    <w:rPr>
      <w:rFonts w:ascii="Times New Roman" w:eastAsia="Times New Roman" w:hAnsi="Times New Roman" w:cs="Times New Roman"/>
      <w:sz w:val="24"/>
      <w:szCs w:val="24"/>
      <w:lang w:eastAsia="ru-RU"/>
    </w:rPr>
  </w:style>
  <w:style w:type="paragraph" w:styleId="a9">
    <w:name w:val="footer"/>
    <w:basedOn w:val="a"/>
    <w:link w:val="aa"/>
    <w:uiPriority w:val="99"/>
    <w:semiHidden/>
    <w:unhideWhenUsed/>
    <w:rsid w:val="00EB77A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semiHidden/>
    <w:rsid w:val="00EB77AD"/>
    <w:rPr>
      <w:rFonts w:ascii="Times New Roman" w:eastAsia="Times New Roman" w:hAnsi="Times New Roman" w:cs="Times New Roman"/>
      <w:sz w:val="24"/>
      <w:szCs w:val="24"/>
      <w:lang w:eastAsia="ru-RU"/>
    </w:rPr>
  </w:style>
  <w:style w:type="paragraph" w:customStyle="1" w:styleId="Style1">
    <w:name w:val="Style1"/>
    <w:basedOn w:val="a"/>
    <w:rsid w:val="00EB77AD"/>
    <w:pPr>
      <w:widowControl w:val="0"/>
      <w:autoSpaceDE w:val="0"/>
      <w:autoSpaceDN w:val="0"/>
      <w:adjustRightInd w:val="0"/>
      <w:spacing w:after="0" w:line="379" w:lineRule="exact"/>
      <w:jc w:val="center"/>
    </w:pPr>
    <w:rPr>
      <w:rFonts w:ascii="Microsoft Sans Serif" w:eastAsia="Calibri" w:hAnsi="Microsoft Sans Serif" w:cs="Times New Roman"/>
      <w:sz w:val="20"/>
      <w:szCs w:val="24"/>
      <w:lang w:eastAsia="ru-RU"/>
    </w:rPr>
  </w:style>
  <w:style w:type="character" w:customStyle="1" w:styleId="3">
    <w:name w:val="Основной текст (3)_"/>
    <w:basedOn w:val="a0"/>
    <w:link w:val="30"/>
    <w:rsid w:val="00EB77AD"/>
    <w:rPr>
      <w:sz w:val="19"/>
      <w:szCs w:val="19"/>
      <w:shd w:val="clear" w:color="auto" w:fill="FFFFFF"/>
    </w:rPr>
  </w:style>
  <w:style w:type="paragraph" w:customStyle="1" w:styleId="30">
    <w:name w:val="Основной текст (3)"/>
    <w:basedOn w:val="a"/>
    <w:link w:val="3"/>
    <w:rsid w:val="00EB77AD"/>
    <w:pPr>
      <w:shd w:val="clear" w:color="auto" w:fill="FFFFFF"/>
      <w:spacing w:after="0" w:line="0" w:lineRule="atLeast"/>
    </w:pPr>
    <w:rPr>
      <w:sz w:val="19"/>
      <w:szCs w:val="19"/>
    </w:rPr>
  </w:style>
  <w:style w:type="paragraph" w:styleId="ab">
    <w:name w:val="No Spacing"/>
    <w:aliases w:val="основа"/>
    <w:qFormat/>
    <w:rsid w:val="00EB77AD"/>
    <w:pPr>
      <w:spacing w:after="0" w:line="240" w:lineRule="auto"/>
    </w:pPr>
    <w:rPr>
      <w:rFonts w:ascii="Times New Roman" w:eastAsia="Times New Roman" w:hAnsi="Times New Roman" w:cs="Times New Roman"/>
      <w:sz w:val="24"/>
      <w:szCs w:val="24"/>
      <w:lang w:eastAsia="ru-RU"/>
    </w:rPr>
  </w:style>
  <w:style w:type="numbering" w:customStyle="1" w:styleId="21">
    <w:name w:val="Нет списка2"/>
    <w:next w:val="a2"/>
    <w:uiPriority w:val="99"/>
    <w:semiHidden/>
    <w:unhideWhenUsed/>
    <w:rsid w:val="00EB77AD"/>
  </w:style>
  <w:style w:type="table" w:styleId="ac">
    <w:name w:val="Table Grid"/>
    <w:basedOn w:val="a1"/>
    <w:uiPriority w:val="59"/>
    <w:rsid w:val="00EB77A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Normal (Web)"/>
    <w:basedOn w:val="a"/>
    <w:uiPriority w:val="99"/>
    <w:unhideWhenUsed/>
    <w:rsid w:val="00EB77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EB77AD"/>
    <w:pPr>
      <w:spacing w:after="0" w:line="240" w:lineRule="auto"/>
    </w:pPr>
    <w:rPr>
      <w:rFonts w:ascii="Tahoma" w:eastAsia="Times New Roman" w:hAnsi="Tahoma" w:cs="Times New Roman"/>
      <w:sz w:val="16"/>
      <w:szCs w:val="16"/>
    </w:rPr>
  </w:style>
  <w:style w:type="character" w:customStyle="1" w:styleId="af">
    <w:name w:val="Текст выноски Знак"/>
    <w:basedOn w:val="a0"/>
    <w:link w:val="ae"/>
    <w:uiPriority w:val="99"/>
    <w:semiHidden/>
    <w:rsid w:val="00EB77AD"/>
    <w:rPr>
      <w:rFonts w:ascii="Tahoma" w:eastAsia="Times New Roman" w:hAnsi="Tahoma" w:cs="Times New Roman"/>
      <w:sz w:val="16"/>
      <w:szCs w:val="16"/>
    </w:rPr>
  </w:style>
  <w:style w:type="character" w:styleId="af0">
    <w:name w:val="Emphasis"/>
    <w:uiPriority w:val="20"/>
    <w:qFormat/>
    <w:rsid w:val="00F855D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4785</Words>
  <Characters>27277</Characters>
  <Application>Microsoft Office Word</Application>
  <DocSecurity>0</DocSecurity>
  <Lines>227</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ГРИША</dc:creator>
  <cp:lastModifiedBy>Windows User</cp:lastModifiedBy>
  <cp:revision>3</cp:revision>
  <cp:lastPrinted>2019-10-03T09:21:00Z</cp:lastPrinted>
  <dcterms:created xsi:type="dcterms:W3CDTF">2019-10-03T09:22:00Z</dcterms:created>
  <dcterms:modified xsi:type="dcterms:W3CDTF">2019-10-14T12:49:00Z</dcterms:modified>
</cp:coreProperties>
</file>